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3E0C" w:rsidRDefault="007D3E0C" w:rsidP="007D3E0C">
      <w:pPr>
        <w:pStyle w:val="xworksheettype"/>
      </w:pPr>
      <w:r>
        <w:t>Experiment worksheet</w:t>
      </w:r>
    </w:p>
    <w:p w:rsidR="009867D3" w:rsidRPr="00893DE3" w:rsidRDefault="008D247B" w:rsidP="007D3E0C">
      <w:pPr>
        <w:pStyle w:val="xchapterhead"/>
      </w:pPr>
      <w:r>
        <w:t>4.2</w:t>
      </w:r>
      <w:r w:rsidR="00893DE3" w:rsidRPr="00893DE3">
        <w:t xml:space="preserve"> </w:t>
      </w:r>
      <w:r>
        <w:t>Renewable resources can be quickly replaced</w:t>
      </w:r>
    </w:p>
    <w:p w:rsidR="009867D3" w:rsidRPr="00B533A2" w:rsidRDefault="009867D3" w:rsidP="007D3E0C">
      <w:pPr>
        <w:pStyle w:val="xpagereference0"/>
      </w:pPr>
      <w:r w:rsidRPr="00B533A2">
        <w:t xml:space="preserve">Pages </w:t>
      </w:r>
      <w:r w:rsidR="00CF7775">
        <w:t>64</w:t>
      </w:r>
      <w:r w:rsidR="007D3E0C">
        <w:t>–</w:t>
      </w:r>
      <w:r w:rsidR="00CF7775">
        <w:t>65</w:t>
      </w:r>
      <w:r w:rsidRPr="00B533A2">
        <w:t xml:space="preserve"> and </w:t>
      </w:r>
      <w:r w:rsidR="008D247B">
        <w:t>186-187</w:t>
      </w:r>
    </w:p>
    <w:p w:rsidR="0000222F" w:rsidRDefault="00EB6818" w:rsidP="007D3E0C">
      <w:pPr>
        <w:pStyle w:val="xahead"/>
      </w:pPr>
      <w:r>
        <w:t>Challenge</w:t>
      </w:r>
      <w:r w:rsidR="007D3E0C">
        <w:t xml:space="preserve"> 4.2:</w:t>
      </w:r>
      <w:r w:rsidR="001F70E7" w:rsidRPr="001F70E7">
        <w:t xml:space="preserve"> </w:t>
      </w:r>
      <w:r w:rsidR="008D247B">
        <w:t>Can you increase the output of a power station</w:t>
      </w:r>
    </w:p>
    <w:p w:rsidR="008D247B" w:rsidRDefault="008D247B" w:rsidP="007D3E0C">
      <w:pPr>
        <w:pStyle w:val="xbhead"/>
      </w:pPr>
      <w:r>
        <w:t>Design brief</w:t>
      </w:r>
    </w:p>
    <w:p w:rsidR="008D247B" w:rsidRDefault="008D247B" w:rsidP="007D3E0C">
      <w:pPr>
        <w:pStyle w:val="xparafo"/>
      </w:pPr>
      <w:r>
        <w:t>Modify the design of a model power station so that you increase the rate at which the turbine spins.</w:t>
      </w:r>
    </w:p>
    <w:p w:rsidR="008D247B" w:rsidRDefault="006515FD" w:rsidP="007D3E0C">
      <w:pPr>
        <w:pStyle w:val="xbhead"/>
      </w:pPr>
      <w:r>
        <w:rPr>
          <w:lang w:val="en-A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2835E19" wp14:editId="04BDA287">
                <wp:simplePos x="0" y="0"/>
                <wp:positionH relativeFrom="column">
                  <wp:posOffset>3507105</wp:posOffset>
                </wp:positionH>
                <wp:positionV relativeFrom="paragraph">
                  <wp:posOffset>195580</wp:posOffset>
                </wp:positionV>
                <wp:extent cx="2374265" cy="1403985"/>
                <wp:effectExtent l="0" t="0" r="0" b="1270"/>
                <wp:wrapSquare wrapText="bothSides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15FD" w:rsidRDefault="006515FD" w:rsidP="006515FD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29F07B25" wp14:editId="09B0F6C3">
                                  <wp:extent cx="1427357" cy="2141954"/>
                                  <wp:effectExtent l="0" t="0" r="1905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X0401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837" cy="2144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515FD" w:rsidRPr="00525292" w:rsidRDefault="006515FD" w:rsidP="006515FD">
                            <w:pPr>
                              <w:pStyle w:val="xcaption"/>
                              <w:rPr>
                                <w:b/>
                              </w:rPr>
                            </w:pPr>
                            <w:r w:rsidRPr="00525292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5="http://schemas.microsoft.com/office/word/2012/wordml">
            <w:pict>
              <v:shapetype w14:anchorId="02835E1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6.15pt;margin-top:15.4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" filled="f" stroked="f">
                <v:textbox style="mso-fit-shape-to-text:t">
                  <w:txbxContent>
                    <w:p w:rsidR="006515FD" w:rsidRDefault="006515FD" w:rsidP="006515FD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9F07B25" wp14:editId="09B0F6C3">
                            <wp:extent cx="1427357" cy="2141954"/>
                            <wp:effectExtent l="0" t="0" r="1905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X0401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837" cy="2144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515FD" w:rsidRPr="00525292" w:rsidRDefault="006515FD" w:rsidP="006515FD">
                      <w:pPr>
                        <w:pStyle w:val="xcaption"/>
                        <w:rPr>
                          <w:b/>
                        </w:rPr>
                      </w:pPr>
                      <w:r w:rsidRPr="00525292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A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2FA87B" wp14:editId="625F711D">
                <wp:simplePos x="0" y="0"/>
                <wp:positionH relativeFrom="column">
                  <wp:posOffset>5103495</wp:posOffset>
                </wp:positionH>
                <wp:positionV relativeFrom="paragraph">
                  <wp:posOffset>203200</wp:posOffset>
                </wp:positionV>
                <wp:extent cx="1710690" cy="1403985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06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15FD" w:rsidRDefault="006515FD" w:rsidP="006515FD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7045086A" wp14:editId="2360B92E">
                                  <wp:extent cx="1405054" cy="2107762"/>
                                  <wp:effectExtent l="0" t="0" r="5080" b="698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X0402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6511" cy="21099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515FD" w:rsidRPr="00525292" w:rsidRDefault="006515FD" w:rsidP="006515FD">
                            <w:pPr>
                              <w:pStyle w:val="xcaption"/>
                              <w:rPr>
                                <w:b/>
                              </w:rPr>
                            </w:pPr>
                            <w:r w:rsidRPr="00525292">
                              <w:rPr>
                                <w:b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5="http://schemas.microsoft.com/office/word/2012/wordml">
            <w:pict>
              <v:shape w14:anchorId="7F2FA87B" id="_x0000_s1027" type="#_x0000_t202" style="position:absolute;margin-left:401.85pt;margin-top:16pt;width:134.7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" filled="f" stroked="f">
                <v:textbox style="mso-fit-shape-to-text:t">
                  <w:txbxContent>
                    <w:p w:rsidR="006515FD" w:rsidRDefault="006515FD" w:rsidP="006515FD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045086A" wp14:editId="2360B92E">
                            <wp:extent cx="1405054" cy="2107762"/>
                            <wp:effectExtent l="0" t="0" r="5080" b="698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X0402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6511" cy="21099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515FD" w:rsidRPr="00525292" w:rsidRDefault="006515FD" w:rsidP="006515FD">
                      <w:pPr>
                        <w:pStyle w:val="xcaption"/>
                        <w:rPr>
                          <w:b/>
                        </w:rPr>
                      </w:pPr>
                      <w:r w:rsidRPr="00525292">
                        <w:rPr>
                          <w:b/>
                        </w:rPr>
                        <w:t xml:space="preserve">Figure </w:t>
                      </w:r>
                      <w:r>
                        <w:rPr>
                          <w:b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247B">
        <w:t>Criteria restrictions</w:t>
      </w:r>
    </w:p>
    <w:p w:rsidR="008D247B" w:rsidRDefault="008D247B" w:rsidP="007D3E0C">
      <w:pPr>
        <w:pStyle w:val="xparafo"/>
      </w:pPr>
      <w:r>
        <w:t>Only the following materials can be used: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Square paper (15 cm × 15 cm) cut from one A4 sheet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Ruler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Pencil with eraser on the end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Scissors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Pin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Electric kettle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Bunsen burner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Tripod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Gauze mat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150 mL beaker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 xml:space="preserve">Aluminium </w:t>
      </w:r>
      <w:proofErr w:type="gramStart"/>
      <w:r w:rsidR="008D247B">
        <w:t>foil</w:t>
      </w:r>
      <w:proofErr w:type="gramEnd"/>
      <w:r w:rsidR="008D247B">
        <w:t xml:space="preserve"> (1 piece, 10 cm × 10 cm)</w:t>
      </w:r>
    </w:p>
    <w:p w:rsidR="008D247B" w:rsidRDefault="007D3E0C" w:rsidP="007D3E0C">
      <w:pPr>
        <w:pStyle w:val="xlist"/>
      </w:pPr>
      <w:r>
        <w:t>•</w:t>
      </w:r>
      <w:r>
        <w:tab/>
      </w:r>
      <w:r w:rsidR="008D247B">
        <w:t>Large nail</w:t>
      </w:r>
    </w:p>
    <w:p w:rsidR="008D247B" w:rsidRDefault="008D247B" w:rsidP="008D247B">
      <w:pPr>
        <w:autoSpaceDE w:val="0"/>
        <w:autoSpaceDN w:val="0"/>
        <w:adjustRightInd w:val="0"/>
        <w:spacing w:before="0" w:line="240" w:lineRule="auto"/>
        <w:ind w:left="0" w:firstLine="0"/>
        <w:rPr>
          <w:rFonts w:ascii="DINPro-Medium" w:hAnsi="DINPro-Medium" w:cs="DINPro-Medium"/>
          <w:lang w:val="en-US"/>
        </w:rPr>
      </w:pPr>
    </w:p>
    <w:p w:rsidR="008D247B" w:rsidRDefault="008D247B" w:rsidP="006515FD">
      <w:pPr>
        <w:pStyle w:val="xbhead"/>
      </w:pPr>
      <w:r>
        <w:t>Questioning and predicting</w:t>
      </w:r>
      <w:r w:rsidR="007D3E0C">
        <w:t xml:space="preserve"> </w:t>
      </w:r>
    </w:p>
    <w:p w:rsidR="008D247B" w:rsidRDefault="006515FD" w:rsidP="006515FD">
      <w:pPr>
        <w:pStyle w:val="xlist"/>
      </w:pPr>
      <w:r>
        <w:t>•</w:t>
      </w:r>
      <w:r>
        <w:tab/>
      </w:r>
      <w:r w:rsidR="008D247B">
        <w:t>How could you improve the turbine?</w:t>
      </w: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8D247B">
      <w:pPr>
        <w:pStyle w:val="xInstructionsbody"/>
      </w:pPr>
    </w:p>
    <w:p w:rsidR="008D247B" w:rsidRDefault="006515FD" w:rsidP="006515FD">
      <w:pPr>
        <w:pStyle w:val="xlist"/>
      </w:pPr>
      <w:r>
        <w:t>•</w:t>
      </w:r>
      <w:r>
        <w:tab/>
      </w:r>
      <w:r w:rsidR="008D247B">
        <w:t>How could you increase the production of steam?</w:t>
      </w: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8D247B">
      <w:pPr>
        <w:pStyle w:val="xInstructionsbody"/>
      </w:pPr>
    </w:p>
    <w:p w:rsidR="008D247B" w:rsidRDefault="006515FD" w:rsidP="006515FD">
      <w:pPr>
        <w:pStyle w:val="xlist"/>
      </w:pPr>
      <w:r>
        <w:t>•</w:t>
      </w:r>
      <w:r>
        <w:tab/>
      </w:r>
      <w:r w:rsidR="008D247B">
        <w:t>How could you ensure the quantity and speed of the steam that hits the turbine?</w:t>
      </w: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8D247B" w:rsidRDefault="008D247B" w:rsidP="006515FD">
      <w:pPr>
        <w:pStyle w:val="xbhead"/>
      </w:pPr>
      <w:r>
        <w:lastRenderedPageBreak/>
        <w:t>Planning and conducting</w:t>
      </w:r>
    </w:p>
    <w:p w:rsidR="008D247B" w:rsidRPr="008D247B" w:rsidRDefault="00223479" w:rsidP="006515FD">
      <w:pPr>
        <w:pStyle w:val="xchead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555C44" wp14:editId="06C1611E">
                <wp:simplePos x="0" y="0"/>
                <wp:positionH relativeFrom="column">
                  <wp:posOffset>4095750</wp:posOffset>
                </wp:positionH>
                <wp:positionV relativeFrom="paragraph">
                  <wp:posOffset>181610</wp:posOffset>
                </wp:positionV>
                <wp:extent cx="2374265" cy="1403985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479" w:rsidRDefault="00223479" w:rsidP="00223479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26341716" wp14:editId="37666256">
                                  <wp:extent cx="2466975" cy="1702435"/>
                                  <wp:effectExtent l="0" t="0" r="9525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X0403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6975" cy="1702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3479" w:rsidRPr="00525292" w:rsidRDefault="00223479" w:rsidP="00223479">
                            <w:pPr>
                              <w:pStyle w:val="xcaption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Figure 3 </w:t>
                            </w:r>
                            <w:r>
                              <w:t xml:space="preserve">A turbine </w:t>
                            </w:r>
                            <w:proofErr w:type="gramStart"/>
                            <w:r>
                              <w:t>assembly</w:t>
                            </w:r>
                            <w:proofErr w:type="gramEnd"/>
                            <w:r>
                              <w:t xml:space="preserve"> in a power station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5="http://schemas.microsoft.com/office/word/2012/wordml">
            <w:pict>
              <v:shape w14:anchorId="15555C44" id="_x0000_s1028" type="#_x0000_t202" style="position:absolute;margin-left:322.5pt;margin-top:14.3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" filled="f" stroked="f">
                <v:textbox style="mso-fit-shape-to-text:t">
                  <w:txbxContent>
                    <w:p w:rsidR="00223479" w:rsidRDefault="00223479" w:rsidP="00223479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6341716" wp14:editId="37666256">
                            <wp:extent cx="2466975" cy="1702435"/>
                            <wp:effectExtent l="0" t="0" r="9525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X0403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6975" cy="1702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3479" w:rsidRPr="00525292" w:rsidRDefault="00223479" w:rsidP="00223479">
                      <w:pPr>
                        <w:pStyle w:val="xcaption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Figure 3 </w:t>
                      </w:r>
                      <w:r>
                        <w:t>A turbine assembly in a power station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247B" w:rsidRPr="008D247B">
        <w:t>THE TURBINE</w:t>
      </w:r>
    </w:p>
    <w:p w:rsidR="008D247B" w:rsidRDefault="006515FD" w:rsidP="006515FD">
      <w:pPr>
        <w:pStyle w:val="xlist"/>
      </w:pPr>
      <w:r>
        <w:t>1</w:t>
      </w:r>
      <w:r>
        <w:tab/>
      </w:r>
      <w:r w:rsidR="008D247B">
        <w:t xml:space="preserve">Mark the square paper as shown in Figure </w:t>
      </w:r>
      <w:r w:rsidR="00035B6D">
        <w:t>1</w:t>
      </w:r>
      <w:r w:rsidR="008D247B">
        <w:t xml:space="preserve"> using a pencil and a ruler. Draw a circle in the centre about the size of a 5-cent piece.</w:t>
      </w:r>
      <w:r w:rsidR="008D247B" w:rsidRPr="008D247B">
        <w:t xml:space="preserve"> </w:t>
      </w:r>
    </w:p>
    <w:p w:rsidR="006515FD" w:rsidRDefault="006515FD" w:rsidP="006515FD">
      <w:pPr>
        <w:pStyle w:val="xlist"/>
      </w:pPr>
    </w:p>
    <w:p w:rsidR="008D247B" w:rsidRDefault="008D247B" w:rsidP="006515FD">
      <w:pPr>
        <w:pStyle w:val="xlist"/>
      </w:pPr>
      <w:r>
        <w:t>2</w:t>
      </w:r>
      <w:r w:rsidR="006515FD">
        <w:tab/>
      </w:r>
      <w:r>
        <w:t>Cut along the lines, but stop at the edges of the circle.</w:t>
      </w:r>
    </w:p>
    <w:p w:rsidR="006515FD" w:rsidRDefault="006515FD" w:rsidP="006515FD">
      <w:pPr>
        <w:pStyle w:val="xlist"/>
      </w:pPr>
    </w:p>
    <w:p w:rsidR="008D247B" w:rsidRDefault="008D247B" w:rsidP="006515FD">
      <w:pPr>
        <w:pStyle w:val="xlist"/>
        <w:rPr>
          <w:noProof/>
        </w:rPr>
      </w:pPr>
      <w:r>
        <w:t>3</w:t>
      </w:r>
      <w:r w:rsidR="006515FD">
        <w:tab/>
      </w:r>
      <w:r>
        <w:t>Fold all four corners in towards the centre, one at a time, and hold them in place.</w:t>
      </w:r>
      <w:r w:rsidRPr="008D247B">
        <w:rPr>
          <w:noProof/>
        </w:rPr>
        <w:t xml:space="preserve"> </w:t>
      </w:r>
    </w:p>
    <w:p w:rsidR="006515FD" w:rsidRDefault="006515FD" w:rsidP="006515FD">
      <w:pPr>
        <w:pStyle w:val="xlist"/>
      </w:pPr>
    </w:p>
    <w:p w:rsidR="008D247B" w:rsidRDefault="008D247B" w:rsidP="006515FD">
      <w:pPr>
        <w:pStyle w:val="xlist"/>
      </w:pPr>
      <w:r>
        <w:t>4</w:t>
      </w:r>
      <w:r w:rsidR="006515FD">
        <w:tab/>
      </w:r>
      <w:r>
        <w:t>Insert a pin through the four corners and into the tip of the pencil’s eraser.</w:t>
      </w:r>
    </w:p>
    <w:p w:rsidR="006515FD" w:rsidRDefault="006515FD" w:rsidP="006515FD">
      <w:pPr>
        <w:pStyle w:val="xlist"/>
      </w:pPr>
    </w:p>
    <w:p w:rsidR="008D247B" w:rsidRDefault="008D247B" w:rsidP="006515FD">
      <w:pPr>
        <w:pStyle w:val="xlist"/>
      </w:pPr>
      <w:r>
        <w:t>5</w:t>
      </w:r>
      <w:r w:rsidR="006515FD">
        <w:tab/>
      </w:r>
      <w:r>
        <w:t xml:space="preserve">Blow on the pinwheel to see if it spins (Figure </w:t>
      </w:r>
      <w:r w:rsidR="00035B6D">
        <w:t>2).</w:t>
      </w:r>
      <w:r>
        <w:t xml:space="preserve"> If not, pull the pin out slightly to create room for the paper to spin. The pinwheel will act like the turbine of the power station.</w:t>
      </w:r>
    </w:p>
    <w:p w:rsidR="00035B6D" w:rsidRDefault="00035B6D" w:rsidP="00035B6D">
      <w:pPr>
        <w:autoSpaceDE w:val="0"/>
        <w:autoSpaceDN w:val="0"/>
        <w:adjustRightInd w:val="0"/>
        <w:spacing w:before="0" w:line="240" w:lineRule="auto"/>
        <w:ind w:left="0" w:firstLine="0"/>
        <w:rPr>
          <w:rFonts w:ascii="DINPro" w:hAnsi="DINPro" w:cs="DINPro"/>
          <w:sz w:val="19"/>
          <w:szCs w:val="19"/>
          <w:lang w:val="en-US"/>
        </w:rPr>
      </w:pPr>
    </w:p>
    <w:p w:rsidR="00035B6D" w:rsidRDefault="00223479" w:rsidP="006515FD">
      <w:pPr>
        <w:pStyle w:val="xchead"/>
      </w:pP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2FA4AE" wp14:editId="67CD852B">
                <wp:simplePos x="0" y="0"/>
                <wp:positionH relativeFrom="column">
                  <wp:posOffset>4030980</wp:posOffset>
                </wp:positionH>
                <wp:positionV relativeFrom="paragraph">
                  <wp:posOffset>339725</wp:posOffset>
                </wp:positionV>
                <wp:extent cx="2374265" cy="1403985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479" w:rsidRDefault="00223479" w:rsidP="00223479">
                            <w:r>
                              <w:rPr>
                                <w:noProof/>
                                <w:lang w:eastAsia="en-AU"/>
                              </w:rPr>
                              <w:drawing>
                                <wp:inline distT="0" distB="0" distL="0" distR="0" wp14:anchorId="219A6E1A" wp14:editId="3C7EABEB">
                                  <wp:extent cx="2466975" cy="1639570"/>
                                  <wp:effectExtent l="0" t="0" r="9525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X0404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6975" cy="1639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3479" w:rsidRPr="00525292" w:rsidRDefault="00223479" w:rsidP="00223479">
                            <w:pPr>
                              <w:pStyle w:val="xcaption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Figure 4</w:t>
                            </w:r>
                            <w:r>
                              <w:t xml:space="preserve"> A </w:t>
                            </w:r>
                            <w:proofErr w:type="gramStart"/>
                            <w:r>
                              <w:t>generator</w:t>
                            </w:r>
                            <w:proofErr w:type="gramEnd"/>
                            <w:r>
                              <w:t xml:space="preserve"> in a power station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5="http://schemas.microsoft.com/office/word/2012/wordml">
            <w:pict>
              <v:shape w14:anchorId="3D2FA4AE" id="_x0000_s1029" type="#_x0000_t202" style="position:absolute;margin-left:317.4pt;margin-top:26.75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" filled="f" stroked="f">
                <v:textbox style="mso-fit-shape-to-text:t">
                  <w:txbxContent>
                    <w:p w:rsidR="00223479" w:rsidRDefault="00223479" w:rsidP="00223479"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219A6E1A" wp14:editId="3C7EABEB">
                            <wp:extent cx="2466975" cy="1639570"/>
                            <wp:effectExtent l="0" t="0" r="9525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X0404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6975" cy="1639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3479" w:rsidRPr="00525292" w:rsidRDefault="00223479" w:rsidP="00223479">
                      <w:pPr>
                        <w:pStyle w:val="xcaption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Figure 4</w:t>
                      </w:r>
                      <w:r>
                        <w:t xml:space="preserve"> A generator in a power station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5B6D">
        <w:t>THE BOILER</w:t>
      </w:r>
    </w:p>
    <w:p w:rsidR="00035B6D" w:rsidRDefault="00035B6D" w:rsidP="006515FD">
      <w:pPr>
        <w:pStyle w:val="xlist"/>
      </w:pPr>
      <w:r>
        <w:t>1</w:t>
      </w:r>
      <w:r w:rsidR="006515FD">
        <w:tab/>
      </w:r>
      <w:r>
        <w:t>Set up your Bunsen burner, tripod and gauze mat. Place the beaker on top of the gauze mat.</w:t>
      </w:r>
    </w:p>
    <w:p w:rsidR="006515FD" w:rsidRDefault="006515FD" w:rsidP="006515FD">
      <w:pPr>
        <w:pStyle w:val="xlist"/>
      </w:pPr>
    </w:p>
    <w:p w:rsidR="00035B6D" w:rsidRDefault="006515FD" w:rsidP="006515FD">
      <w:pPr>
        <w:pStyle w:val="xlist"/>
      </w:pPr>
      <w:r>
        <w:t>2</w:t>
      </w:r>
      <w:r>
        <w:tab/>
      </w:r>
      <w:r w:rsidR="00035B6D">
        <w:t>Boil the kettle and transfer the boiling water to the beaker.</w:t>
      </w:r>
      <w:r w:rsidRPr="006515FD">
        <w:rPr>
          <w:noProof/>
          <w:lang w:eastAsia="en-AU"/>
        </w:rPr>
        <w:t xml:space="preserve"> </w:t>
      </w:r>
    </w:p>
    <w:p w:rsidR="009758DC" w:rsidRDefault="009758DC" w:rsidP="00035B6D">
      <w:pPr>
        <w:pStyle w:val="xInstructionsbody"/>
      </w:pPr>
    </w:p>
    <w:p w:rsidR="009758DC" w:rsidRDefault="006515FD" w:rsidP="00035B6D">
      <w:pPr>
        <w:pStyle w:val="xInstructionsbody"/>
      </w:pPr>
      <w:r>
        <w:rPr>
          <w:noProof/>
          <w:lang w:val="en-AU" w:eastAsia="en-AU"/>
        </w:rPr>
        <mc:AlternateContent>
          <mc:Choice Requires="wps">
            <w:drawing>
              <wp:inline distT="0" distB="0" distL="0" distR="0">
                <wp:extent cx="3501390" cy="568325"/>
                <wp:effectExtent l="0" t="0" r="3810" b="3175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1390" cy="568325"/>
                        </a:xfrm>
                        <a:prstGeom prst="rect">
                          <a:avLst/>
                        </a:prstGeom>
                        <a:solidFill>
                          <a:srgbClr val="ABD6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15FD" w:rsidRPr="006515FD" w:rsidRDefault="006515FD" w:rsidP="006515FD">
                            <w:pPr>
                              <w:pStyle w:val="xcaution0"/>
                              <w:rPr>
                                <w:color w:val="000000" w:themeColor="text1"/>
                              </w:rPr>
                            </w:pPr>
                            <w:r w:rsidRPr="006515FD">
                              <w:rPr>
                                <w:b/>
                                <w:color w:val="000000" w:themeColor="text1"/>
                              </w:rPr>
                              <w:t>CAUTION:</w:t>
                            </w:r>
                            <w:r w:rsidRPr="006515FD">
                              <w:rPr>
                                <w:color w:val="000000" w:themeColor="text1"/>
                              </w:rPr>
                              <w:t xml:space="preserve"> HANDLE THE KETTLE CAREFULLY TO AVOID BURNS AND SCOLDS</w:t>
                            </w:r>
                            <w:r w:rsidR="009F7ABB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:rsidR="006515FD" w:rsidRPr="006515FD" w:rsidRDefault="006515FD" w:rsidP="006515FD">
                            <w:pPr>
                              <w:pStyle w:val="xcaution0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id="Rectangle 6" o:spid="_x0000_s1030" style="width:275.7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" fillcolor="#abd63e" stroked="f" strokeweight="2pt">
                <v:textbox>
                  <w:txbxContent>
                    <w:p w:rsidR="006515FD" w:rsidRPr="006515FD" w:rsidRDefault="006515FD" w:rsidP="006515FD">
                      <w:pPr>
                        <w:pStyle w:val="xcaution0"/>
                        <w:rPr>
                          <w:color w:val="000000" w:themeColor="text1"/>
                        </w:rPr>
                      </w:pPr>
                      <w:r w:rsidRPr="006515FD">
                        <w:rPr>
                          <w:b/>
                          <w:color w:val="000000" w:themeColor="text1"/>
                        </w:rPr>
                        <w:t>CAUTION:</w:t>
                      </w:r>
                      <w:r w:rsidRPr="006515FD">
                        <w:rPr>
                          <w:color w:val="000000" w:themeColor="text1"/>
                        </w:rPr>
                        <w:t xml:space="preserve"> HANDLE THE KETTLE CAREFULLY TO AVOID BURNS AND SCOLDS</w:t>
                      </w:r>
                      <w:r w:rsidR="009F7ABB">
                        <w:rPr>
                          <w:color w:val="000000" w:themeColor="text1"/>
                        </w:rPr>
                        <w:t>.</w:t>
                      </w:r>
                    </w:p>
                    <w:p w:rsidR="006515FD" w:rsidRPr="006515FD" w:rsidRDefault="006515FD" w:rsidP="006515FD">
                      <w:pPr>
                        <w:pStyle w:val="xcaution0"/>
                        <w:rPr>
                          <w:b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6515FD" w:rsidRDefault="006515FD" w:rsidP="006515FD">
      <w:pPr>
        <w:pStyle w:val="xlist"/>
        <w:rPr>
          <w:rFonts w:ascii="DINPro-Light" w:hAnsi="DINPro-Light" w:cs="DINPro-Light"/>
        </w:rPr>
      </w:pPr>
    </w:p>
    <w:p w:rsidR="00035B6D" w:rsidRDefault="00035B6D" w:rsidP="006515FD">
      <w:pPr>
        <w:pStyle w:val="xlist"/>
      </w:pPr>
      <w:r>
        <w:rPr>
          <w:rFonts w:ascii="DINPro-Light" w:hAnsi="DINPro-Light" w:cs="DINPro-Light"/>
        </w:rPr>
        <w:t>3</w:t>
      </w:r>
      <w:r w:rsidR="006515FD">
        <w:rPr>
          <w:rFonts w:ascii="DINPro-Light" w:hAnsi="DINPro-Light" w:cs="DINPro-Light"/>
        </w:rPr>
        <w:tab/>
      </w:r>
      <w:r>
        <w:t>Use the nail to punch a small hole in the centre of the aluminium foil.</w:t>
      </w:r>
    </w:p>
    <w:p w:rsidR="006515FD" w:rsidRDefault="006515FD" w:rsidP="006515FD">
      <w:pPr>
        <w:pStyle w:val="xlist"/>
      </w:pPr>
    </w:p>
    <w:p w:rsidR="00035B6D" w:rsidRDefault="006515FD" w:rsidP="006515FD">
      <w:pPr>
        <w:pStyle w:val="xlist"/>
      </w:pPr>
      <w:r>
        <w:t>4</w:t>
      </w:r>
      <w:r>
        <w:tab/>
      </w:r>
      <w:r w:rsidR="00035B6D">
        <w:t>Place the aluminium foil over the top of the beaker and fold it down the sides of the beaker.</w:t>
      </w:r>
    </w:p>
    <w:p w:rsidR="006515FD" w:rsidRDefault="006515FD" w:rsidP="006515FD">
      <w:pPr>
        <w:pStyle w:val="xlist"/>
      </w:pPr>
    </w:p>
    <w:p w:rsidR="009758DC" w:rsidRDefault="006515FD" w:rsidP="00035B6D">
      <w:pPr>
        <w:pStyle w:val="xInstructionsbody"/>
      </w:pPr>
      <w:r>
        <w:rPr>
          <w:noProof/>
          <w:lang w:val="en-AU" w:eastAsia="en-AU"/>
        </w:rPr>
        <mc:AlternateContent>
          <mc:Choice Requires="wps">
            <w:drawing>
              <wp:inline distT="0" distB="0" distL="0" distR="0">
                <wp:extent cx="3556635" cy="758283"/>
                <wp:effectExtent l="0" t="0" r="5715" b="381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635" cy="758283"/>
                        </a:xfrm>
                        <a:prstGeom prst="rect">
                          <a:avLst/>
                        </a:prstGeom>
                        <a:solidFill>
                          <a:srgbClr val="ABD63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15FD" w:rsidRPr="006515FD" w:rsidRDefault="006515FD" w:rsidP="006515FD">
                            <w:pPr>
                              <w:pStyle w:val="xcaution0"/>
                              <w:rPr>
                                <w:color w:val="000000" w:themeColor="text1"/>
                              </w:rPr>
                            </w:pPr>
                            <w:r w:rsidRPr="006515FD">
                              <w:rPr>
                                <w:b/>
                                <w:color w:val="000000" w:themeColor="text1"/>
                              </w:rPr>
                              <w:t>CAUTION:</w:t>
                            </w:r>
                            <w:r w:rsidRPr="006515FD">
                              <w:rPr>
                                <w:color w:val="000000" w:themeColor="text1"/>
                              </w:rPr>
                              <w:t xml:space="preserve"> THE BOILING WATER IN THE BEAKER WILL HAVE MADE THE SIDES OF THE BEAKER HOT. BE CAREFUL TO AVOID BURNS WHEN PLACING THE FOIL</w:t>
                            </w:r>
                            <w:r w:rsidR="009F7ABB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:rsidR="006515FD" w:rsidRPr="006515FD" w:rsidRDefault="006515FD" w:rsidP="006515FD">
                            <w:pPr>
                              <w:pStyle w:val="xcaution0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id="Rectangle 11" o:spid="_x0000_s1031" style="width:280.0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" fillcolor="#abd63e" stroked="f" strokeweight="2pt">
                <v:textbox>
                  <w:txbxContent>
                    <w:p w:rsidR="006515FD" w:rsidRPr="006515FD" w:rsidRDefault="006515FD" w:rsidP="006515FD">
                      <w:pPr>
                        <w:pStyle w:val="xcaution0"/>
                        <w:rPr>
                          <w:color w:val="000000" w:themeColor="text1"/>
                        </w:rPr>
                      </w:pPr>
                      <w:r w:rsidRPr="006515FD">
                        <w:rPr>
                          <w:b/>
                          <w:color w:val="000000" w:themeColor="text1"/>
                        </w:rPr>
                        <w:t>CAUTION:</w:t>
                      </w:r>
                      <w:r w:rsidRPr="006515FD">
                        <w:rPr>
                          <w:color w:val="000000" w:themeColor="text1"/>
                        </w:rPr>
                        <w:t xml:space="preserve"> THE BOILING WATER IN THE BEAKER WILL HAVE MADE THE SIDES OF THE BEAKER HOT. BE CAREFUL TO AVOID BURNS WHEN PLACING THE FOIL</w:t>
                      </w:r>
                      <w:r w:rsidR="009F7ABB">
                        <w:rPr>
                          <w:color w:val="000000" w:themeColor="text1"/>
                        </w:rPr>
                        <w:t>.</w:t>
                      </w:r>
                    </w:p>
                    <w:p w:rsidR="006515FD" w:rsidRPr="006515FD" w:rsidRDefault="006515FD" w:rsidP="006515FD">
                      <w:pPr>
                        <w:pStyle w:val="xcaution0"/>
                        <w:rPr>
                          <w:b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9758DC" w:rsidRDefault="009758DC" w:rsidP="00035B6D">
      <w:pPr>
        <w:pStyle w:val="xInstructionsbody"/>
      </w:pPr>
    </w:p>
    <w:p w:rsidR="00035B6D" w:rsidRDefault="00035B6D" w:rsidP="006515FD">
      <w:pPr>
        <w:pStyle w:val="xlist"/>
      </w:pPr>
      <w:r>
        <w:t>5</w:t>
      </w:r>
      <w:r w:rsidR="006515FD">
        <w:tab/>
      </w:r>
      <w:r>
        <w:t>Light your Bunsen burner and heat the water until it boils again.</w:t>
      </w:r>
    </w:p>
    <w:p w:rsidR="006515FD" w:rsidRDefault="006515FD" w:rsidP="006515FD">
      <w:pPr>
        <w:pStyle w:val="xlist"/>
      </w:pPr>
    </w:p>
    <w:p w:rsidR="00035B6D" w:rsidRDefault="00035B6D" w:rsidP="006515FD">
      <w:pPr>
        <w:pStyle w:val="xlist"/>
      </w:pPr>
      <w:r>
        <w:t>6</w:t>
      </w:r>
      <w:r w:rsidR="006515FD">
        <w:tab/>
      </w:r>
      <w:r>
        <w:t>Steam should be coming out of the hole. Hold your pinwheel over the hole and let the steam spin the ‘turbine’.</w:t>
      </w:r>
    </w:p>
    <w:p w:rsidR="00035B6D" w:rsidRDefault="00035B6D" w:rsidP="00035B6D">
      <w:pPr>
        <w:autoSpaceDE w:val="0"/>
        <w:autoSpaceDN w:val="0"/>
        <w:adjustRightInd w:val="0"/>
        <w:spacing w:before="0" w:line="240" w:lineRule="auto"/>
        <w:ind w:left="0" w:firstLine="0"/>
        <w:rPr>
          <w:rFonts w:ascii="DINPro-Medium" w:hAnsi="DINPro-Medium" w:cs="DINPro-Medium"/>
          <w:lang w:val="en-US"/>
        </w:rPr>
      </w:pPr>
    </w:p>
    <w:p w:rsidR="00223479" w:rsidRDefault="00223479">
      <w:pPr>
        <w:spacing w:before="0" w:after="200" w:line="276" w:lineRule="auto"/>
        <w:ind w:left="0" w:firstLine="0"/>
        <w:rPr>
          <w:rFonts w:ascii="Arial" w:eastAsia="MS Gothic" w:hAnsi="Arial" w:cs="Times New Roman"/>
          <w:b/>
          <w:noProof/>
          <w:sz w:val="28"/>
          <w:szCs w:val="28"/>
          <w:lang w:val="en-US" w:eastAsia="en-AU"/>
        </w:rPr>
      </w:pPr>
      <w:r>
        <w:br w:type="page"/>
      </w:r>
    </w:p>
    <w:p w:rsidR="00035B6D" w:rsidRDefault="00035B6D" w:rsidP="006515FD">
      <w:pPr>
        <w:pStyle w:val="xbhead"/>
      </w:pPr>
      <w:r>
        <w:lastRenderedPageBreak/>
        <w:t>Processing, analysing and evaluating</w:t>
      </w:r>
    </w:p>
    <w:p w:rsidR="00035B6D" w:rsidRDefault="006515FD" w:rsidP="006515FD">
      <w:pPr>
        <w:pStyle w:val="xlist"/>
      </w:pPr>
      <w:r>
        <w:t>1</w:t>
      </w:r>
      <w:r>
        <w:tab/>
      </w:r>
      <w:r w:rsidR="00035B6D">
        <w:t>Describe what happened to your pinwheel when it was placed in the steam flow.</w:t>
      </w: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6515FD" w:rsidRDefault="006515FD" w:rsidP="006515FD">
      <w:pPr>
        <w:pStyle w:val="xlist"/>
      </w:pPr>
    </w:p>
    <w:p w:rsidR="006515FD" w:rsidRDefault="006515FD" w:rsidP="006515FD">
      <w:pPr>
        <w:pStyle w:val="xline0"/>
      </w:pPr>
    </w:p>
    <w:p w:rsidR="00223479" w:rsidRDefault="00223479" w:rsidP="00223479">
      <w:pPr>
        <w:pStyle w:val="xlist"/>
      </w:pPr>
    </w:p>
    <w:p w:rsidR="00035B6D" w:rsidRDefault="00035B6D" w:rsidP="00223479">
      <w:pPr>
        <w:pStyle w:val="xlist"/>
      </w:pPr>
      <w:r>
        <w:t>2</w:t>
      </w:r>
      <w:r w:rsidR="00223479">
        <w:tab/>
      </w:r>
      <w:r>
        <w:t>What else would you need to add to make your ‘</w:t>
      </w:r>
      <w:proofErr w:type="spellStart"/>
      <w:r>
        <w:t>powerstation</w:t>
      </w:r>
      <w:proofErr w:type="spellEnd"/>
      <w:r>
        <w:t>’ generate electricity?</w:t>
      </w: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035B6D" w:rsidRDefault="00035B6D" w:rsidP="00223479">
      <w:pPr>
        <w:pStyle w:val="xlist"/>
      </w:pPr>
      <w:r>
        <w:t>3</w:t>
      </w:r>
      <w:r w:rsidR="00223479">
        <w:tab/>
      </w:r>
      <w:r>
        <w:t>What is the fuel in your power station?</w:t>
      </w: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035B6D" w:rsidRDefault="00035B6D" w:rsidP="00223479">
      <w:pPr>
        <w:pStyle w:val="xlist"/>
      </w:pPr>
      <w:r>
        <w:t>4</w:t>
      </w:r>
      <w:r w:rsidR="00223479">
        <w:tab/>
      </w:r>
      <w:r>
        <w:t>Will your power station run out of fuel?</w:t>
      </w: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035B6D" w:rsidRDefault="00035B6D" w:rsidP="00223479">
      <w:pPr>
        <w:pStyle w:val="xlist"/>
      </w:pPr>
    </w:p>
    <w:p w:rsidR="00035B6D" w:rsidRDefault="00035B6D" w:rsidP="00223479">
      <w:pPr>
        <w:pStyle w:val="xbhead"/>
      </w:pPr>
      <w:r>
        <w:t>Communicating</w:t>
      </w:r>
    </w:p>
    <w:p w:rsidR="00035B6D" w:rsidRDefault="00035B6D" w:rsidP="00223479">
      <w:pPr>
        <w:pStyle w:val="xlist"/>
      </w:pPr>
      <w:r>
        <w:t>What do you know about the action of a power station?</w:t>
      </w: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223479" w:rsidRDefault="00223479" w:rsidP="00223479">
      <w:pPr>
        <w:pStyle w:val="xlist"/>
      </w:pPr>
    </w:p>
    <w:p w:rsidR="00223479" w:rsidRDefault="00223479" w:rsidP="00223479">
      <w:pPr>
        <w:pStyle w:val="xline0"/>
      </w:pPr>
    </w:p>
    <w:p w:rsidR="00070F6C" w:rsidRDefault="00070F6C">
      <w:pPr>
        <w:spacing w:before="0" w:after="200" w:line="276" w:lineRule="auto"/>
        <w:ind w:left="0" w:firstLine="0"/>
        <w:rPr>
          <w:rFonts w:ascii="Arial" w:hAnsi="Arial" w:cs="Arial"/>
        </w:rPr>
      </w:pPr>
      <w:r>
        <w:br w:type="page"/>
      </w:r>
    </w:p>
    <w:p w:rsidR="00070F6C" w:rsidRDefault="00070F6C" w:rsidP="00070F6C">
      <w:pPr>
        <w:pStyle w:val="xworksheettype"/>
      </w:pPr>
      <w:r>
        <w:lastRenderedPageBreak/>
        <w:t>Experiment worksheet</w:t>
      </w:r>
    </w:p>
    <w:p w:rsidR="00070F6C" w:rsidRDefault="00070F6C" w:rsidP="00070F6C">
      <w:pPr>
        <w:pStyle w:val="xchapterhead"/>
      </w:pPr>
      <w:r>
        <w:t>4.3 Renewable resources can be harnessed to provide energy</w:t>
      </w:r>
    </w:p>
    <w:p w:rsidR="00070F6C" w:rsidRDefault="00070F6C" w:rsidP="00070F6C">
      <w:pPr>
        <w:pStyle w:val="xpagereference0"/>
      </w:pPr>
      <w:r>
        <w:t>Pages 66–67 and 188</w:t>
      </w:r>
    </w:p>
    <w:p w:rsidR="00070F6C" w:rsidRDefault="00070F6C" w:rsidP="00070F6C">
      <w:pPr>
        <w:pStyle w:val="xahead"/>
      </w:pPr>
      <w:r>
        <w:t>Challenge 4.3: Can you increase the power of solar cells?</w:t>
      </w:r>
    </w:p>
    <w:p w:rsidR="00070F6C" w:rsidRDefault="00070F6C" w:rsidP="00070F6C">
      <w:pPr>
        <w:pStyle w:val="xbhead"/>
      </w:pPr>
      <w:r>
        <w:rPr>
          <w:lang w:val="en-A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3447415</wp:posOffset>
            </wp:positionH>
            <wp:positionV relativeFrom="margin">
              <wp:posOffset>1980565</wp:posOffset>
            </wp:positionV>
            <wp:extent cx="3090545" cy="1516380"/>
            <wp:effectExtent l="0" t="0" r="0" b="7620"/>
            <wp:wrapSquare wrapText="bothSides"/>
            <wp:docPr id="1" name="Picture 1" descr="EX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04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151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Design brief</w:t>
      </w:r>
    </w:p>
    <w:p w:rsidR="00070F6C" w:rsidRDefault="00070F6C" w:rsidP="00070F6C">
      <w:pPr>
        <w:pStyle w:val="xparafo"/>
      </w:pPr>
      <w:r>
        <w:t>Modify the design of the solar cell so that it produces the highest voltage.</w:t>
      </w: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Small solar cells</w:t>
      </w:r>
    </w:p>
    <w:p w:rsidR="00070F6C" w:rsidRDefault="00070F6C" w:rsidP="00070F6C">
      <w:pPr>
        <w:pStyle w:val="xlist"/>
      </w:pPr>
      <w:r>
        <w:t>•</w:t>
      </w:r>
      <w:r>
        <w:tab/>
        <w:t>Electrical wires</w:t>
      </w:r>
    </w:p>
    <w:p w:rsidR="00070F6C" w:rsidRDefault="00070F6C" w:rsidP="00070F6C">
      <w:pPr>
        <w:pStyle w:val="xlist"/>
      </w:pPr>
      <w:r>
        <w:t>•</w:t>
      </w:r>
      <w:r>
        <w:tab/>
        <w:t>Voltmeter</w:t>
      </w:r>
    </w:p>
    <w:p w:rsidR="00070F6C" w:rsidRDefault="00070F6C" w:rsidP="00070F6C">
      <w:pPr>
        <w:pStyle w:val="xbhead"/>
      </w:pPr>
      <w:r>
        <w:t>Questioning and predicting</w:t>
      </w:r>
    </w:p>
    <w:p w:rsidR="00070F6C" w:rsidRDefault="00070F6C" w:rsidP="00070F6C">
      <w:pPr>
        <w:pStyle w:val="xlist"/>
      </w:pPr>
      <w:r>
        <w:t>1</w:t>
      </w:r>
      <w:r>
        <w:tab/>
        <w:t>How could you maximise the amount of sunlight the solar cell receives?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Does cleaning the solar cell improve the voltage produced?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How could you connect more than one solar cell so that the amount of voltage produced increases?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bhead"/>
      </w:pPr>
      <w:r>
        <w:t>Planning and conducting</w:t>
      </w:r>
    </w:p>
    <w:p w:rsidR="00070F6C" w:rsidRDefault="00070F6C" w:rsidP="00070F6C">
      <w:pPr>
        <w:pStyle w:val="xlist"/>
      </w:pPr>
      <w:r>
        <w:t>1</w:t>
      </w:r>
      <w:r>
        <w:tab/>
        <w:t>While inside, connect a solar cell to the voltmeter using the electrical wires.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While still inside, record the voltmeter reading.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Cover the solar cell with your hand and record the voltmeter reading.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>Take the solar cell over to a window and record the voltmeter reading.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5</w:t>
      </w:r>
      <w:r>
        <w:tab/>
        <w:t xml:space="preserve">Take the solar cell outside, face it towards the sun and record the voltmeter reading. </w:t>
      </w:r>
      <w:proofErr w:type="gramStart"/>
      <w:r>
        <w:t>If it is cloudy outside, take a reading and then repeat the measurement when the clouds clear or on another day when it is sunny.</w:t>
      </w:r>
      <w:proofErr w:type="gramEnd"/>
    </w:p>
    <w:p w:rsidR="00070F6C" w:rsidRDefault="00070F6C" w:rsidP="00070F6C">
      <w:pPr>
        <w:pStyle w:val="xlist"/>
      </w:pPr>
      <w:r>
        <w:lastRenderedPageBreak/>
        <w:t>6</w:t>
      </w:r>
      <w:r>
        <w:tab/>
        <w:t>Cover the solar cell with a thin layer of dust and repeat the measurement. Clean the solar panels carefully.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7</w:t>
      </w:r>
      <w:r>
        <w:tab/>
        <w:t>Connect solar cells together in series (i.e. in a line) and record the voltmeter reading.</w:t>
      </w:r>
    </w:p>
    <w:p w:rsidR="00070F6C" w:rsidRDefault="00070F6C" w:rsidP="00070F6C">
      <w:pPr>
        <w:pStyle w:val="xbhead"/>
      </w:pPr>
      <w:r>
        <w:t>Processing, analysing and evaluating</w:t>
      </w:r>
    </w:p>
    <w:p w:rsidR="00070F6C" w:rsidRDefault="00070F6C" w:rsidP="00070F6C">
      <w:pPr>
        <w:pStyle w:val="xparafo"/>
      </w:pPr>
      <w:r>
        <w:t xml:space="preserve">Record your results in the table below.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1"/>
        <w:gridCol w:w="3560"/>
        <w:gridCol w:w="3562"/>
      </w:tblGrid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head0"/>
            </w:pPr>
            <w:r w:rsidRPr="00B426C3">
              <w:t>Location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head0"/>
            </w:pPr>
            <w:r w:rsidRPr="00B426C3">
              <w:t>Number of solar cells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head0"/>
            </w:pPr>
            <w:r w:rsidRPr="00B426C3">
              <w:t>Voltmeter reading</w:t>
            </w: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Inside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Inside, covered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Window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Outside, sunny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Outside, cloudy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Outside, dusty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  <w:tr w:rsidR="00070F6C" w:rsidTr="00070F6C"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0F6C" w:rsidRPr="00B426C3" w:rsidRDefault="00070F6C" w:rsidP="00B426C3">
            <w:pPr>
              <w:pStyle w:val="xtabletext"/>
            </w:pPr>
            <w:r w:rsidRPr="00B426C3">
              <w:t>Outside, multiple cells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Pr="00B426C3" w:rsidRDefault="00070F6C" w:rsidP="00B426C3">
            <w:pPr>
              <w:pStyle w:val="xtabletext"/>
            </w:pPr>
          </w:p>
        </w:tc>
      </w:tr>
    </w:tbl>
    <w:p w:rsidR="00070F6C" w:rsidRDefault="00070F6C" w:rsidP="00070F6C">
      <w:pPr>
        <w:pStyle w:val="xlist"/>
        <w:rPr>
          <w:lang w:val="en-US"/>
        </w:rPr>
      </w:pPr>
    </w:p>
    <w:p w:rsidR="00070F6C" w:rsidRDefault="00070F6C" w:rsidP="00070F6C">
      <w:pPr>
        <w:pStyle w:val="xlist"/>
      </w:pPr>
      <w:r>
        <w:t>1</w:t>
      </w:r>
      <w:r>
        <w:tab/>
        <w:t>What are the best conditions for generating electricity from a solar cell?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Why do you think a house with a solar energy installation will have six, eight or more solar cells on its roof?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Why should solar panels on a house roof be cleaned regularly?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bhead"/>
      </w:pPr>
      <w:r>
        <w:t>Communicating</w:t>
      </w:r>
    </w:p>
    <w:p w:rsidR="00070F6C" w:rsidRDefault="00070F6C" w:rsidP="00070F6C">
      <w:pPr>
        <w:pStyle w:val="xlist"/>
      </w:pPr>
      <w:r>
        <w:t>1</w:t>
      </w:r>
      <w:r>
        <w:tab/>
        <w:t>What do you know about the amount of electricity produced by solar cells?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>
      <w:pPr>
        <w:spacing w:before="0" w:after="200" w:line="276" w:lineRule="auto"/>
        <w:ind w:left="0" w:firstLine="0"/>
        <w:rPr>
          <w:rFonts w:ascii="Arial" w:hAnsi="Arial" w:cs="Arial"/>
        </w:rPr>
      </w:pPr>
      <w:r>
        <w:br w:type="page"/>
      </w:r>
    </w:p>
    <w:p w:rsidR="00070F6C" w:rsidRDefault="00070F6C" w:rsidP="00070F6C">
      <w:pPr>
        <w:pStyle w:val="xworksheettype"/>
      </w:pPr>
      <w:r>
        <w:lastRenderedPageBreak/>
        <w:t>Experiment worksheet</w:t>
      </w:r>
    </w:p>
    <w:p w:rsidR="00070F6C" w:rsidRDefault="00070F6C" w:rsidP="00070F6C">
      <w:pPr>
        <w:pStyle w:val="xchapterhead"/>
      </w:pPr>
      <w:r>
        <w:t>4.4 Non-renewable resources are limited</w:t>
      </w:r>
    </w:p>
    <w:p w:rsidR="00070F6C" w:rsidRDefault="00070F6C" w:rsidP="00070F6C">
      <w:pPr>
        <w:pStyle w:val="xpagereference0"/>
      </w:pPr>
      <w:r>
        <w:t>Pages 68–69 and 189</w:t>
      </w:r>
    </w:p>
    <w:p w:rsidR="00070F6C" w:rsidRDefault="00070F6C" w:rsidP="00070F6C">
      <w:pPr>
        <w:pStyle w:val="xahead"/>
      </w:pPr>
      <w:r>
        <w:t>Experiment 4.4A: What if a muffin were mined in different ways?</w:t>
      </w:r>
    </w:p>
    <w:p w:rsidR="00070F6C" w:rsidRDefault="00070F6C" w:rsidP="00070F6C">
      <w:pPr>
        <w:pStyle w:val="xbhead"/>
      </w:pPr>
      <w:r>
        <w:t>Aim</w:t>
      </w:r>
    </w:p>
    <w:p w:rsidR="00070F6C" w:rsidRDefault="00070F6C" w:rsidP="00070F6C">
      <w:pPr>
        <w:pStyle w:val="xparafo"/>
      </w:pPr>
      <w:r>
        <w:rPr>
          <w:noProof/>
          <w:lang w:val="en-AU" w:eastAsia="en-AU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4135120</wp:posOffset>
            </wp:positionH>
            <wp:positionV relativeFrom="margin">
              <wp:posOffset>2270760</wp:posOffset>
            </wp:positionV>
            <wp:extent cx="2466340" cy="1643380"/>
            <wp:effectExtent l="0" t="0" r="0" b="0"/>
            <wp:wrapSquare wrapText="bothSides"/>
            <wp:docPr id="2" name="Picture 2" descr="EX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040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64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To compare the effectiveness of different methods of mining and their impact on the environment.</w:t>
      </w:r>
      <w:proofErr w:type="gramEnd"/>
    </w:p>
    <w:p w:rsidR="00070F6C" w:rsidRDefault="00070F6C" w:rsidP="00070F6C">
      <w:pPr>
        <w:pStyle w:val="xparafo"/>
      </w:pP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2 homemade chocolate chip muffins (each with the same number of chocolate chips – approximately 20)</w:t>
      </w:r>
    </w:p>
    <w:p w:rsidR="00070F6C" w:rsidRDefault="00070F6C" w:rsidP="00070F6C">
      <w:pPr>
        <w:pStyle w:val="xlist"/>
      </w:pPr>
      <w:r>
        <w:t>•</w:t>
      </w:r>
      <w:r>
        <w:tab/>
        <w:t>Plastic plates</w:t>
      </w:r>
    </w:p>
    <w:p w:rsidR="00070F6C" w:rsidRDefault="00070F6C" w:rsidP="00070F6C">
      <w:pPr>
        <w:pStyle w:val="xlist"/>
      </w:pPr>
      <w:r>
        <w:t>•</w:t>
      </w:r>
      <w:r>
        <w:tab/>
        <w:t>Spoons</w:t>
      </w:r>
    </w:p>
    <w:p w:rsidR="00070F6C" w:rsidRDefault="00070F6C" w:rsidP="00070F6C">
      <w:pPr>
        <w:pStyle w:val="xparafo"/>
      </w:pPr>
    </w:p>
    <w:p w:rsidR="00070F6C" w:rsidRDefault="00070F6C" w:rsidP="00070F6C">
      <w:pPr>
        <w:pStyle w:val="xbhead"/>
      </w:pPr>
      <w:r>
        <w:t>Method</w:t>
      </w:r>
    </w:p>
    <w:p w:rsidR="00070F6C" w:rsidRDefault="00070F6C" w:rsidP="00070F6C">
      <w:pPr>
        <w:pStyle w:val="xlist"/>
      </w:pPr>
      <w:r>
        <w:t>1</w:t>
      </w:r>
      <w:r>
        <w:tab/>
        <w:t>Imagine each muffin is an area of land that contains a valuable ore: chocolate.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Use spoons to ‘mine’ the chocolate from the first muffin using the ‘open cut’ method, taking layers off the top and collecting the chocolate as it appears.</w:t>
      </w:r>
    </w:p>
    <w:p w:rsidR="00070F6C" w:rsidRDefault="00070F6C" w:rsidP="00070F6C">
      <w:pPr>
        <w:pStyle w:val="xlist"/>
        <w:rPr>
          <w:lang w:val="en-US"/>
        </w:rPr>
      </w:pPr>
    </w:p>
    <w:p w:rsidR="00070F6C" w:rsidRDefault="00070F6C" w:rsidP="00070F6C">
      <w:pPr>
        <w:pStyle w:val="xbhead"/>
      </w:pPr>
      <w:r>
        <w:t>Inquiry: What if the muffin was mined using the underground method?</w:t>
      </w:r>
    </w:p>
    <w:p w:rsidR="00070F6C" w:rsidRDefault="00070F6C" w:rsidP="00070F6C">
      <w:pPr>
        <w:pStyle w:val="xlist"/>
      </w:pPr>
      <w:r>
        <w:t>1</w:t>
      </w:r>
      <w:r>
        <w:tab/>
        <w:t>How will you mine this muffin so that the top remains intact?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What (dependent) variable will you measure and/or observe to determine which method was more effective?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Is the way you determine which method was more effective different from the way you will compare the impact of the two methods on the muffin top?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lastRenderedPageBreak/>
        <w:t>4</w:t>
      </w:r>
      <w:r>
        <w:tab/>
        <w:t>Name three variables you will keep the same or control.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bhead"/>
      </w:pPr>
      <w:r>
        <w:t>Results</w:t>
      </w:r>
    </w:p>
    <w:p w:rsidR="00070F6C" w:rsidRDefault="00070F6C" w:rsidP="00070F6C">
      <w:pPr>
        <w:pStyle w:val="xparafo"/>
      </w:pPr>
      <w:r>
        <w:t>Draw or take a picture of your two muffins.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490"/>
      </w:tblGrid>
      <w:tr w:rsidR="00070F6C" w:rsidTr="00070F6C">
        <w:trPr>
          <w:trHeight w:val="3466"/>
        </w:trPr>
        <w:tc>
          <w:tcPr>
            <w:tcW w:w="10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heading"/>
              <w:ind w:hanging="340"/>
            </w:pPr>
          </w:p>
        </w:tc>
      </w:tr>
    </w:tbl>
    <w:p w:rsidR="00070F6C" w:rsidRDefault="00070F6C" w:rsidP="00070F6C">
      <w:pPr>
        <w:pStyle w:val="xbhead"/>
      </w:pPr>
      <w:r>
        <w:t>Discussion</w:t>
      </w:r>
    </w:p>
    <w:p w:rsidR="00070F6C" w:rsidRDefault="00070F6C" w:rsidP="00070F6C">
      <w:pPr>
        <w:pStyle w:val="xlist"/>
      </w:pPr>
      <w:r>
        <w:t>1</w:t>
      </w:r>
      <w:r>
        <w:tab/>
        <w:t>Which method recovered the most ore?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Which method was faster?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Which method was easier?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>Which method would allow the environment to be rehabilitated more easily?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>
      <w:pPr>
        <w:spacing w:before="0" w:after="200" w:line="276" w:lineRule="auto"/>
        <w:ind w:left="0" w:firstLine="0"/>
        <w:rPr>
          <w:rFonts w:ascii="Arial" w:hAnsi="Arial" w:cs="Arial"/>
        </w:rPr>
      </w:pPr>
      <w:r>
        <w:br w:type="page"/>
      </w:r>
    </w:p>
    <w:p w:rsidR="00070F6C" w:rsidRDefault="00070F6C" w:rsidP="00070F6C">
      <w:pPr>
        <w:pStyle w:val="xworksheettype"/>
      </w:pPr>
      <w:r>
        <w:lastRenderedPageBreak/>
        <w:t>Experiment worksheet</w:t>
      </w:r>
    </w:p>
    <w:p w:rsidR="00070F6C" w:rsidRDefault="00070F6C" w:rsidP="00070F6C">
      <w:pPr>
        <w:pStyle w:val="xchapterhead"/>
      </w:pPr>
      <w:r>
        <w:t>4.4 Non-renewable resources are limited</w:t>
      </w:r>
    </w:p>
    <w:p w:rsidR="00070F6C" w:rsidRDefault="00070F6C" w:rsidP="00070F6C">
      <w:pPr>
        <w:pStyle w:val="xpagereference0"/>
      </w:pPr>
      <w:r>
        <w:t>Pages 68–69 and 190</w:t>
      </w:r>
    </w:p>
    <w:p w:rsidR="00070F6C" w:rsidRDefault="00070F6C" w:rsidP="00070F6C">
      <w:pPr>
        <w:pStyle w:val="xahead"/>
      </w:pPr>
      <w:r>
        <w:t>Experiment 4.4B: What if a metal were obtained from a mineral?</w:t>
      </w:r>
    </w:p>
    <w:p w:rsidR="00070F6C" w:rsidRDefault="00070F6C" w:rsidP="00070F6C">
      <w:pPr>
        <w:pStyle w:val="xbhead"/>
      </w:pPr>
      <w:r>
        <w:t>Aim</w:t>
      </w:r>
    </w:p>
    <w:p w:rsidR="00070F6C" w:rsidRDefault="00070F6C" w:rsidP="00070F6C">
      <w:pPr>
        <w:pStyle w:val="xparafo"/>
      </w:pPr>
      <w:proofErr w:type="gramStart"/>
      <w:r>
        <w:t>To obtain pure copper from the mineral copper sulfate.</w:t>
      </w:r>
      <w:proofErr w:type="gramEnd"/>
    </w:p>
    <w:p w:rsidR="00070F6C" w:rsidRDefault="00070F6C" w:rsidP="00070F6C">
      <w:pPr>
        <w:pStyle w:val="xparafo"/>
      </w:pP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Power supply</w:t>
      </w:r>
    </w:p>
    <w:p w:rsidR="00070F6C" w:rsidRDefault="00070F6C" w:rsidP="00070F6C">
      <w:pPr>
        <w:pStyle w:val="xlist"/>
      </w:pPr>
      <w:r>
        <w:t>•</w:t>
      </w:r>
      <w:r>
        <w:tab/>
        <w:t>2 electrical leads with alligator clips on one end</w:t>
      </w:r>
    </w:p>
    <w:p w:rsidR="00070F6C" w:rsidRDefault="00070F6C" w:rsidP="00070F6C">
      <w:pPr>
        <w:pStyle w:val="xlist"/>
      </w:pPr>
      <w:r>
        <w:t>•</w:t>
      </w:r>
      <w:r>
        <w:tab/>
        <w:t>2 carbon rods</w:t>
      </w:r>
    </w:p>
    <w:p w:rsidR="00070F6C" w:rsidRDefault="00070F6C" w:rsidP="00070F6C">
      <w:pPr>
        <w:pStyle w:val="xlist"/>
      </w:pPr>
      <w:r>
        <w:t>•</w:t>
      </w:r>
      <w:r>
        <w:tab/>
        <w:t>250 mL beaker</w:t>
      </w:r>
    </w:p>
    <w:p w:rsidR="00070F6C" w:rsidRDefault="00070F6C" w:rsidP="00070F6C">
      <w:pPr>
        <w:pStyle w:val="xlist"/>
      </w:pPr>
      <w:r>
        <w:t>•</w:t>
      </w:r>
      <w:r>
        <w:tab/>
        <w:t xml:space="preserve">0.5 M copper </w:t>
      </w:r>
      <w:proofErr w:type="spellStart"/>
      <w:r>
        <w:t>sulfate</w:t>
      </w:r>
      <w:proofErr w:type="spellEnd"/>
      <w:r>
        <w:t xml:space="preserve"> solution</w:t>
      </w:r>
    </w:p>
    <w:p w:rsidR="00070F6C" w:rsidRDefault="00070F6C" w:rsidP="00070F6C">
      <w:pPr>
        <w:pStyle w:val="xlist"/>
      </w:pPr>
      <w:r>
        <w:t>•</w:t>
      </w:r>
      <w:r>
        <w:tab/>
        <w:t>Safety glasses</w:t>
      </w:r>
    </w:p>
    <w:p w:rsidR="00070F6C" w:rsidRDefault="00070F6C" w:rsidP="00070F6C">
      <w:pPr>
        <w:pStyle w:val="xlist"/>
      </w:pPr>
      <w:r>
        <w:t>•</w:t>
      </w:r>
      <w:r>
        <w:tab/>
        <w:t>Paper towel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bhead"/>
      </w:pPr>
      <w:r>
        <w:t>Method</w:t>
      </w:r>
    </w:p>
    <w:p w:rsidR="00070F6C" w:rsidRDefault="00070F6C" w:rsidP="00070F6C">
      <w:pPr>
        <w:pStyle w:val="xbhead"/>
      </w:pPr>
    </w:p>
    <w:p w:rsidR="00070F6C" w:rsidRDefault="00070F6C" w:rsidP="00070F6C">
      <w:pPr>
        <w:pStyle w:val="xbhead"/>
      </w:pPr>
      <w:r>
        <w:rPr>
          <w:lang w:val="en-AU"/>
        </w:rPr>
        <w:drawing>
          <wp:inline distT="0" distB="0" distL="0" distR="0">
            <wp:extent cx="1383030" cy="2073910"/>
            <wp:effectExtent l="0" t="0" r="7620" b="2540"/>
            <wp:docPr id="5" name="Picture 5" descr="EX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040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val="en-AU"/>
        </w:rPr>
        <w:drawing>
          <wp:inline distT="0" distB="0" distL="0" distR="0">
            <wp:extent cx="1383030" cy="2073910"/>
            <wp:effectExtent l="0" t="0" r="7620" b="2540"/>
            <wp:docPr id="4" name="Picture 4" descr="EX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X040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val="en-AU"/>
        </w:rPr>
        <w:drawing>
          <wp:inline distT="0" distB="0" distL="0" distR="0">
            <wp:extent cx="1383030" cy="2073910"/>
            <wp:effectExtent l="0" t="0" r="7620" b="2540"/>
            <wp:docPr id="3" name="Picture 3" descr="EX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04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03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1</w:t>
      </w:r>
      <w:r>
        <w:tab/>
        <w:t>Plug the electrical leads into the DC terminals of the power supply.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Connect the top end of the carbon rods to the alligator clips on the end of the electrical leads.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 xml:space="preserve">Fill the beaker with approximately 100 mL of the copper </w:t>
      </w:r>
      <w:proofErr w:type="spellStart"/>
      <w:r>
        <w:t>sulfate</w:t>
      </w:r>
      <w:proofErr w:type="spellEnd"/>
      <w:r>
        <w:t xml:space="preserve"> solution.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 xml:space="preserve">Place the carbon rods into the copper </w:t>
      </w:r>
      <w:proofErr w:type="spellStart"/>
      <w:r>
        <w:t>sulfate</w:t>
      </w:r>
      <w:proofErr w:type="spellEnd"/>
      <w:r>
        <w:t xml:space="preserve"> solution, being careful not to let them touch each other or the beaker.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lastRenderedPageBreak/>
        <w:t>5</w:t>
      </w:r>
      <w:r>
        <w:tab/>
        <w:t>Set the power supply knob to 6 volts and turn the power on.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6</w:t>
      </w:r>
      <w:r>
        <w:tab/>
        <w:t>Observe the rods over the next 10 minutes.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7</w:t>
      </w:r>
      <w:r>
        <w:tab/>
        <w:t>After 10 minutes, turn the power supply off. Remove the carbon rods and place them on paper towel.</w:t>
      </w:r>
    </w:p>
    <w:p w:rsidR="00070F6C" w:rsidRDefault="00070F6C" w:rsidP="00070F6C">
      <w:pPr>
        <w:pStyle w:val="xbhead"/>
      </w:pPr>
    </w:p>
    <w:p w:rsidR="00070F6C" w:rsidRDefault="00070F6C" w:rsidP="00070F6C">
      <w:pPr>
        <w:pStyle w:val="xbhead"/>
      </w:pPr>
      <w:r>
        <w:t>Inquiry: Improving metal production</w:t>
      </w:r>
    </w:p>
    <w:p w:rsidR="00070F6C" w:rsidRDefault="00070F6C" w:rsidP="00070F6C">
      <w:pPr>
        <w:pStyle w:val="xparafo"/>
      </w:pPr>
      <w:r>
        <w:t>Choose one of the inquiry questions below.</w:t>
      </w:r>
    </w:p>
    <w:p w:rsidR="00070F6C" w:rsidRDefault="00070F6C" w:rsidP="00070F6C">
      <w:pPr>
        <w:pStyle w:val="xlist"/>
      </w:pPr>
      <w:r>
        <w:t>•</w:t>
      </w:r>
      <w:r>
        <w:tab/>
        <w:t>What if the voltage was increased?</w:t>
      </w:r>
    </w:p>
    <w:p w:rsidR="00070F6C" w:rsidRDefault="00070F6C" w:rsidP="00070F6C">
      <w:pPr>
        <w:pStyle w:val="xlist"/>
      </w:pPr>
      <w:r>
        <w:t>•</w:t>
      </w:r>
      <w:r>
        <w:tab/>
        <w:t xml:space="preserve">What if more copper </w:t>
      </w:r>
      <w:proofErr w:type="spellStart"/>
      <w:r>
        <w:t>sulfate</w:t>
      </w:r>
      <w:proofErr w:type="spellEnd"/>
      <w:r>
        <w:t xml:space="preserve"> was used?</w:t>
      </w:r>
    </w:p>
    <w:p w:rsidR="00070F6C" w:rsidRDefault="00070F6C" w:rsidP="00070F6C">
      <w:pPr>
        <w:pStyle w:val="xparafo"/>
      </w:pPr>
    </w:p>
    <w:p w:rsidR="00070F6C" w:rsidRDefault="00070F6C" w:rsidP="00070F6C">
      <w:pPr>
        <w:pStyle w:val="xparafo"/>
      </w:pPr>
      <w:r>
        <w:t>Answer the following questions with regard to your inquiry question.</w:t>
      </w:r>
    </w:p>
    <w:p w:rsidR="00070F6C" w:rsidRDefault="00070F6C" w:rsidP="00070F6C">
      <w:pPr>
        <w:pStyle w:val="xlist"/>
      </w:pPr>
      <w:r>
        <w:t>1</w:t>
      </w:r>
      <w:r>
        <w:tab/>
        <w:t>Write a hypothesis for your inquiry.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What (independent) variable will you change from the first method?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What (dependent) variable will you measure and/or observe?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>Name three variables you will keep the same or control.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parafo"/>
      </w:pPr>
    </w:p>
    <w:p w:rsidR="00070F6C" w:rsidRDefault="00070F6C" w:rsidP="00070F6C">
      <w:pPr>
        <w:pStyle w:val="xlist"/>
      </w:pPr>
      <w:r>
        <w:t>5</w:t>
      </w:r>
      <w:r>
        <w:tab/>
        <w:t>What variables will you need to control to ensure a fair test? How will you control them?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spacing w:before="0" w:after="200" w:line="276" w:lineRule="auto"/>
        <w:ind w:left="0" w:firstLine="0"/>
        <w:rPr>
          <w:rFonts w:ascii="Arial" w:hAnsi="Arial" w:cs="Arial"/>
          <w:b/>
          <w:sz w:val="28"/>
          <w:lang w:val="en-US"/>
        </w:rPr>
      </w:pPr>
      <w:r>
        <w:br w:type="page"/>
      </w:r>
    </w:p>
    <w:p w:rsidR="00070F6C" w:rsidRDefault="00070F6C" w:rsidP="00070F6C">
      <w:pPr>
        <w:pStyle w:val="xbhead"/>
        <w:rPr>
          <w:rFonts w:cs="Arial"/>
        </w:rPr>
      </w:pPr>
      <w:r>
        <w:lastRenderedPageBreak/>
        <w:t>Results</w:t>
      </w:r>
    </w:p>
    <w:p w:rsidR="00070F6C" w:rsidRDefault="00070F6C" w:rsidP="00070F6C">
      <w:pPr>
        <w:pStyle w:val="xparafo"/>
      </w:pPr>
      <w:r>
        <w:t>Record your observations about the appearance of the rods and the copper sulfate solution.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206"/>
      </w:tblGrid>
      <w:tr w:rsidR="00070F6C" w:rsidTr="00070F6C">
        <w:trPr>
          <w:trHeight w:val="3866"/>
        </w:trPr>
        <w:tc>
          <w:tcPr>
            <w:tcW w:w="10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heading"/>
              <w:ind w:hanging="340"/>
            </w:pPr>
          </w:p>
        </w:tc>
      </w:tr>
    </w:tbl>
    <w:p w:rsidR="00070F6C" w:rsidRDefault="00070F6C" w:rsidP="00070F6C">
      <w:pPr>
        <w:pStyle w:val="xbhead"/>
        <w:rPr>
          <w:rFonts w:cs="Arial"/>
          <w:szCs w:val="22"/>
          <w:lang w:eastAsia="en-US"/>
        </w:rPr>
      </w:pPr>
    </w:p>
    <w:p w:rsidR="00070F6C" w:rsidRDefault="00070F6C" w:rsidP="00070F6C">
      <w:pPr>
        <w:pStyle w:val="xbhead"/>
      </w:pPr>
      <w:r>
        <w:t>Discussion</w:t>
      </w:r>
    </w:p>
    <w:p w:rsidR="00070F6C" w:rsidRDefault="00070F6C" w:rsidP="00070F6C">
      <w:pPr>
        <w:pStyle w:val="xlist"/>
      </w:pPr>
      <w:r>
        <w:t>1</w:t>
      </w:r>
      <w:r>
        <w:tab/>
        <w:t>Examine something else made of copper, such as an old 1 or 2 cent coin or a copper water pipe. Does the coating on the rods look like pure copper?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Where did the copper coating come from?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What do you think the electricity did in this experiment?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parafo"/>
      </w:pPr>
    </w:p>
    <w:p w:rsidR="00070F6C" w:rsidRDefault="00070F6C" w:rsidP="00070F6C">
      <w:pPr>
        <w:pStyle w:val="xbhead"/>
      </w:pPr>
      <w:r>
        <w:t>Conclusion</w:t>
      </w:r>
    </w:p>
    <w:p w:rsidR="00070F6C" w:rsidRDefault="00070F6C" w:rsidP="00070F6C">
      <w:pPr>
        <w:pStyle w:val="xparafo"/>
      </w:pPr>
      <w:r>
        <w:t>How successful were you in obtaining pure copper from copper sulfate?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worksheettype"/>
      </w:pPr>
      <w:r>
        <w:lastRenderedPageBreak/>
        <w:t>Experiment worksheet</w:t>
      </w:r>
    </w:p>
    <w:p w:rsidR="00070F6C" w:rsidRDefault="00070F6C" w:rsidP="00070F6C">
      <w:pPr>
        <w:pStyle w:val="xchapterhead"/>
      </w:pPr>
      <w:r>
        <w:t>4.5 Soil is one of our most valuable resources</w:t>
      </w:r>
    </w:p>
    <w:p w:rsidR="00070F6C" w:rsidRDefault="00070F6C" w:rsidP="00070F6C">
      <w:pPr>
        <w:pStyle w:val="xpagereference0"/>
      </w:pPr>
      <w:r>
        <w:t>Pages 70–71 and 191</w:t>
      </w:r>
    </w:p>
    <w:p w:rsidR="00070F6C" w:rsidRDefault="00070F6C" w:rsidP="00070F6C">
      <w:pPr>
        <w:pStyle w:val="xahead"/>
      </w:pPr>
      <w:r>
        <w:t>Experiment 4.5: What if different soils were exposed to water?</w:t>
      </w:r>
    </w:p>
    <w:p w:rsidR="00070F6C" w:rsidRDefault="00070F6C" w:rsidP="00070F6C">
      <w:pPr>
        <w:pStyle w:val="xbhead"/>
      </w:pPr>
      <w:r>
        <w:t>Aim</w:t>
      </w:r>
    </w:p>
    <w:p w:rsidR="00070F6C" w:rsidRDefault="00070F6C" w:rsidP="00070F6C">
      <w:pPr>
        <w:pStyle w:val="xparafo"/>
      </w:pPr>
      <w:r>
        <w:t>To compare the components of different soils</w:t>
      </w:r>
    </w:p>
    <w:p w:rsidR="00070F6C" w:rsidRDefault="00070F6C" w:rsidP="00070F6C">
      <w:pPr>
        <w:pStyle w:val="xchead"/>
      </w:pPr>
      <w:r>
        <w:t>A</w:t>
      </w:r>
      <w:r>
        <w:tab/>
        <w:t>Looking at dry soil</w:t>
      </w: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4 soil samples (beach sand, dry clay, good garden soil, potting mix)</w:t>
      </w:r>
    </w:p>
    <w:p w:rsidR="00070F6C" w:rsidRDefault="00070F6C" w:rsidP="00070F6C">
      <w:pPr>
        <w:pStyle w:val="xlist"/>
      </w:pPr>
      <w:r>
        <w:t>•</w:t>
      </w:r>
      <w:r>
        <w:tab/>
        <w:t>4 petri dishes</w:t>
      </w:r>
    </w:p>
    <w:p w:rsidR="00070F6C" w:rsidRDefault="00070F6C" w:rsidP="00070F6C">
      <w:pPr>
        <w:pStyle w:val="xlist"/>
      </w:pPr>
      <w:r>
        <w:t>•</w:t>
      </w:r>
      <w:r>
        <w:tab/>
        <w:t>4 white tiles</w:t>
      </w:r>
    </w:p>
    <w:p w:rsidR="00070F6C" w:rsidRDefault="00070F6C" w:rsidP="00070F6C">
      <w:pPr>
        <w:pStyle w:val="xlist"/>
      </w:pPr>
      <w:r>
        <w:t>•</w:t>
      </w:r>
      <w:r>
        <w:tab/>
        <w:t>Hand lens (or magnifier)</w:t>
      </w:r>
    </w:p>
    <w:p w:rsidR="00070F6C" w:rsidRDefault="00070F6C" w:rsidP="00070F6C">
      <w:pPr>
        <w:pStyle w:val="xparafo"/>
      </w:pPr>
    </w:p>
    <w:p w:rsidR="00070F6C" w:rsidRDefault="00070F6C" w:rsidP="00070F6C">
      <w:pPr>
        <w:pStyle w:val="xbhead"/>
      </w:pPr>
      <w:r>
        <w:t>Method</w:t>
      </w:r>
    </w:p>
    <w:p w:rsidR="00070F6C" w:rsidRDefault="00070F6C" w:rsidP="00070F6C">
      <w:pPr>
        <w:pStyle w:val="xlist"/>
      </w:pPr>
      <w:r>
        <w:t>1</w:t>
      </w:r>
      <w:r>
        <w:tab/>
        <w:t>Grind each sample with a mortar and pestle and then spread each thinly on a Petri dish on top of a white tile.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Examine each sample with a hand lens and describe what you can see.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Draw a labelled diagram of each soil type in the space provided.</w:t>
      </w:r>
    </w:p>
    <w:p w:rsidR="00070F6C" w:rsidRDefault="00070F6C" w:rsidP="00070F6C">
      <w:pPr>
        <w:pStyle w:val="xparafo"/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622"/>
        <w:gridCol w:w="2623"/>
        <w:gridCol w:w="2622"/>
        <w:gridCol w:w="2623"/>
      </w:tblGrid>
      <w:tr w:rsidR="00070F6C" w:rsidTr="00070F6C">
        <w:trPr>
          <w:trHeight w:val="3086"/>
        </w:trPr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sbody"/>
              <w:ind w:hanging="340"/>
            </w:pP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sbody"/>
              <w:ind w:hanging="340"/>
            </w:pPr>
          </w:p>
        </w:tc>
        <w:tc>
          <w:tcPr>
            <w:tcW w:w="2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sbody"/>
              <w:ind w:hanging="340"/>
            </w:pP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sbody"/>
              <w:ind w:hanging="340"/>
            </w:pPr>
          </w:p>
        </w:tc>
      </w:tr>
    </w:tbl>
    <w:p w:rsidR="00070F6C" w:rsidRDefault="00070F6C" w:rsidP="00070F6C">
      <w:pPr>
        <w:pStyle w:val="xparafo"/>
      </w:pPr>
    </w:p>
    <w:p w:rsidR="00070F6C" w:rsidRDefault="00070F6C" w:rsidP="00070F6C">
      <w:pPr>
        <w:pStyle w:val="xlist20"/>
      </w:pPr>
      <w:r>
        <w:t>•</w:t>
      </w:r>
      <w:r>
        <w:tab/>
        <w:t>Do all the particles have the same colour?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955195" w:rsidRDefault="00955195" w:rsidP="00070F6C">
      <w:pPr>
        <w:pStyle w:val="xlist20"/>
      </w:pPr>
    </w:p>
    <w:p w:rsidR="00070F6C" w:rsidRDefault="00070F6C" w:rsidP="00070F6C">
      <w:pPr>
        <w:pStyle w:val="xlist20"/>
      </w:pPr>
      <w:r>
        <w:lastRenderedPageBreak/>
        <w:t>•</w:t>
      </w:r>
      <w:r>
        <w:tab/>
        <w:t>Are they the same size?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st20"/>
      </w:pPr>
      <w:r>
        <w:t>•</w:t>
      </w:r>
      <w:r>
        <w:tab/>
        <w:t>Are they clear and glossy or dull and grey?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st20"/>
      </w:pPr>
      <w:r>
        <w:t>•</w:t>
      </w:r>
      <w:r>
        <w:tab/>
        <w:t>Are any of the particles rounded?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st20"/>
      </w:pPr>
      <w:r>
        <w:t>•</w:t>
      </w:r>
      <w:r>
        <w:tab/>
        <w:t xml:space="preserve">Are there any animal or plant remains? 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chead"/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5213985</wp:posOffset>
            </wp:positionH>
            <wp:positionV relativeFrom="margin">
              <wp:posOffset>4247515</wp:posOffset>
            </wp:positionV>
            <wp:extent cx="1259840" cy="1890395"/>
            <wp:effectExtent l="0" t="0" r="0" b="0"/>
            <wp:wrapSquare wrapText="bothSides"/>
            <wp:docPr id="8" name="Picture 8" descr="EX0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04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890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3893185</wp:posOffset>
            </wp:positionH>
            <wp:positionV relativeFrom="margin">
              <wp:posOffset>4247515</wp:posOffset>
            </wp:positionV>
            <wp:extent cx="1259205" cy="1889760"/>
            <wp:effectExtent l="0" t="0" r="0" b="0"/>
            <wp:wrapSquare wrapText="bothSides"/>
            <wp:docPr id="7" name="Picture 7" descr="EX0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04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</w:t>
      </w:r>
      <w:r>
        <w:tab/>
        <w:t>What’s in soil?</w:t>
      </w: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Small sample of good garden soil</w:t>
      </w:r>
    </w:p>
    <w:p w:rsidR="00070F6C" w:rsidRDefault="00070F6C" w:rsidP="00070F6C">
      <w:pPr>
        <w:pStyle w:val="xlist"/>
      </w:pPr>
      <w:r>
        <w:t>•</w:t>
      </w:r>
      <w:r>
        <w:tab/>
        <w:t>100 mL measuring cylinder</w:t>
      </w:r>
    </w:p>
    <w:p w:rsidR="00070F6C" w:rsidRDefault="00070F6C" w:rsidP="00070F6C">
      <w:pPr>
        <w:pStyle w:val="xbhead"/>
      </w:pPr>
      <w:r>
        <w:t>Method</w:t>
      </w:r>
    </w:p>
    <w:p w:rsidR="00070F6C" w:rsidRDefault="00070F6C" w:rsidP="00070F6C">
      <w:pPr>
        <w:pStyle w:val="xlist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eastAsia="x-none" w:bidi="x-none"/>
        </w:rPr>
      </w:pPr>
      <w:r>
        <w:t>1</w:t>
      </w:r>
      <w:r>
        <w:tab/>
        <w:t>Place the soil in the measuring cylinder and add water (refer to the images at right).</w:t>
      </w:r>
      <w:r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  <w:t xml:space="preserve"> 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Carefully shake the mixture.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eastAsia="x-none" w:bidi="x-none"/>
        </w:rPr>
      </w:pPr>
      <w:r>
        <w:t>3</w:t>
      </w:r>
      <w:r>
        <w:tab/>
        <w:t>Allow the mixture to stand undisturbed for at least 48 hours, or longer if needed. This will allow the components of the soil to separate into layers.</w:t>
      </w:r>
      <w:r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  <w:t xml:space="preserve"> </w:t>
      </w:r>
    </w:p>
    <w:p w:rsidR="00070F6C" w:rsidRDefault="00070F6C" w:rsidP="00070F6C">
      <w:pPr>
        <w:pStyle w:val="xlist20"/>
      </w:pPr>
    </w:p>
    <w:p w:rsidR="00070F6C" w:rsidRDefault="00070F6C" w:rsidP="00070F6C">
      <w:pPr>
        <w:pStyle w:val="xlist20"/>
      </w:pPr>
      <w:r>
        <w:t>•</w:t>
      </w:r>
      <w:r>
        <w:tab/>
        <w:t>Did your soil separate into layers?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20"/>
      </w:pPr>
      <w:r>
        <w:t>•</w:t>
      </w:r>
      <w:r>
        <w:tab/>
        <w:t>Describe each layer.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955195" w:rsidRDefault="00955195" w:rsidP="00070F6C">
      <w:pPr>
        <w:pStyle w:val="xlist20"/>
      </w:pPr>
    </w:p>
    <w:p w:rsidR="00070F6C" w:rsidRDefault="00070F6C" w:rsidP="00070F6C">
      <w:pPr>
        <w:pStyle w:val="xlist20"/>
      </w:pPr>
      <w:r>
        <w:lastRenderedPageBreak/>
        <w:t>•</w:t>
      </w:r>
      <w:r>
        <w:tab/>
        <w:t>Did any of your soil components float?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chead"/>
      </w:pPr>
      <w:r>
        <w:t>C</w:t>
      </w:r>
      <w:r>
        <w:tab/>
        <w:t>Testing</w:t>
      </w:r>
    </w:p>
    <w:p w:rsidR="00070F6C" w:rsidRDefault="00070F6C" w:rsidP="00070F6C">
      <w:pPr>
        <w:pStyle w:val="xparafo"/>
      </w:pPr>
      <w:r>
        <w:t>After examining the dry soil (part A) and what is in the soil (part B), predict which sample the water will flow through fastest in part C.</w:t>
      </w:r>
    </w:p>
    <w:p w:rsidR="00070F6C" w:rsidRDefault="00070F6C" w:rsidP="00070F6C">
      <w:pPr>
        <w:pStyle w:val="xbhead"/>
      </w:pPr>
      <w:r>
        <w:t>Materials</w:t>
      </w:r>
    </w:p>
    <w:p w:rsidR="00070F6C" w:rsidRDefault="00070F6C" w:rsidP="00070F6C">
      <w:pPr>
        <w:pStyle w:val="xlist"/>
      </w:pPr>
      <w:r>
        <w:t>•</w:t>
      </w:r>
      <w:r>
        <w:tab/>
        <w:t>4 × 100 mL measuring cylinders</w:t>
      </w:r>
    </w:p>
    <w:p w:rsidR="00070F6C" w:rsidRDefault="00070F6C" w:rsidP="00070F6C">
      <w:pPr>
        <w:pStyle w:val="xlist"/>
      </w:pPr>
      <w:r>
        <w:t>•</w:t>
      </w:r>
      <w:r>
        <w:tab/>
        <w:t>4 filter funnels</w:t>
      </w:r>
    </w:p>
    <w:p w:rsidR="00070F6C" w:rsidRDefault="00070F6C" w:rsidP="00070F6C">
      <w:pPr>
        <w:pStyle w:val="xlist"/>
      </w:pPr>
      <w:r>
        <w:t>•</w:t>
      </w:r>
      <w:r>
        <w:tab/>
        <w:t>4 cotton balls</w:t>
      </w:r>
    </w:p>
    <w:p w:rsidR="00070F6C" w:rsidRDefault="00070F6C" w:rsidP="00070F6C">
      <w:pPr>
        <w:pStyle w:val="xlist"/>
      </w:pPr>
      <w:r>
        <w:t>•</w:t>
      </w:r>
      <w:r>
        <w:tab/>
        <w:t>4 soil samples (beach sand, dry clay, good garden soil, potting mix)</w:t>
      </w:r>
    </w:p>
    <w:p w:rsidR="00070F6C" w:rsidRDefault="00070F6C" w:rsidP="00070F6C">
      <w:pPr>
        <w:pStyle w:val="xlist"/>
      </w:pPr>
      <w:r>
        <w:t>•</w:t>
      </w:r>
      <w:r>
        <w:tab/>
        <w:t>Stopwatch</w:t>
      </w:r>
    </w:p>
    <w:p w:rsidR="00070F6C" w:rsidRDefault="00070F6C" w:rsidP="00070F6C">
      <w:pPr>
        <w:pStyle w:val="xbhead"/>
      </w:pPr>
      <w:r>
        <w:t>Method</w:t>
      </w:r>
    </w:p>
    <w:p w:rsidR="00070F6C" w:rsidRDefault="00070F6C" w:rsidP="00070F6C">
      <w:pPr>
        <w:pStyle w:val="xlist"/>
      </w:pPr>
      <w:r>
        <w:t>1</w:t>
      </w:r>
      <w:r>
        <w:tab/>
        <w:t>Press a cotton ball firmly into the V of each filter funnel.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Add 3 teaspoons of each soil sample to different funnels and press down firmly.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Place a funnel in the top of the measuring cylinder and add 20 mL of water.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>Record the time it takes for the water to flow into the funnel.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5</w:t>
      </w:r>
      <w:r>
        <w:tab/>
        <w:t>Repeat steps 3 and 4 for the remaining three samples.</w:t>
      </w:r>
    </w:p>
    <w:p w:rsidR="00070F6C" w:rsidRDefault="00070F6C" w:rsidP="00070F6C">
      <w:pPr>
        <w:pStyle w:val="xlist20"/>
      </w:pPr>
    </w:p>
    <w:p w:rsidR="00070F6C" w:rsidRDefault="00070F6C" w:rsidP="00070F6C">
      <w:pPr>
        <w:pStyle w:val="xlist20"/>
      </w:pPr>
      <w:r>
        <w:t>•</w:t>
      </w:r>
      <w:r>
        <w:tab/>
        <w:t>What is the independent variable in your experiment?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20"/>
      </w:pPr>
      <w:r>
        <w:t>•</w:t>
      </w:r>
      <w:r>
        <w:tab/>
        <w:t>What is the dependent variable in your experiment?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20"/>
      </w:pPr>
      <w:r>
        <w:t>•</w:t>
      </w:r>
      <w:r>
        <w:tab/>
        <w:t>Name three variables you will need to control during this experiment.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bhead"/>
      </w:pPr>
    </w:p>
    <w:p w:rsidR="00070F6C" w:rsidRDefault="00070F6C" w:rsidP="00070F6C">
      <w:pPr>
        <w:pStyle w:val="xbhead"/>
      </w:pPr>
      <w:r>
        <w:lastRenderedPageBreak/>
        <w:t>Results</w:t>
      </w:r>
    </w:p>
    <w:p w:rsidR="00070F6C" w:rsidRDefault="00070F6C" w:rsidP="00070F6C">
      <w:pPr>
        <w:pStyle w:val="xparafo"/>
      </w:pPr>
      <w:r>
        <w:t>Record your observations and measurements in a table.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83"/>
      </w:tblGrid>
      <w:tr w:rsidR="00070F6C" w:rsidTr="00070F6C">
        <w:trPr>
          <w:trHeight w:val="4569"/>
        </w:trPr>
        <w:tc>
          <w:tcPr>
            <w:tcW w:w="10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0F6C" w:rsidRDefault="00070F6C">
            <w:pPr>
              <w:pStyle w:val="xInstructionheading"/>
              <w:ind w:hanging="340"/>
            </w:pPr>
          </w:p>
        </w:tc>
      </w:tr>
    </w:tbl>
    <w:p w:rsidR="00070F6C" w:rsidRDefault="00070F6C" w:rsidP="00070F6C">
      <w:pPr>
        <w:pStyle w:val="xparafo"/>
        <w:rPr>
          <w:b/>
        </w:rPr>
      </w:pPr>
    </w:p>
    <w:p w:rsidR="00070F6C" w:rsidRDefault="00070F6C" w:rsidP="00070F6C">
      <w:pPr>
        <w:pStyle w:val="xbhead"/>
      </w:pPr>
      <w:r>
        <w:t>Discussion</w:t>
      </w:r>
    </w:p>
    <w:p w:rsidR="00070F6C" w:rsidRDefault="00070F6C" w:rsidP="00070F6C">
      <w:pPr>
        <w:pStyle w:val="xlist"/>
      </w:pPr>
      <w:r>
        <w:t>1</w:t>
      </w:r>
      <w:r>
        <w:tab/>
        <w:t>Which soil drained the fastest?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2</w:t>
      </w:r>
      <w:r>
        <w:tab/>
        <w:t>Which soil stopped the most water from flowing?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3</w:t>
      </w:r>
      <w:r>
        <w:tab/>
        <w:t>Which soil absorbed water best?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4</w:t>
      </w:r>
      <w:r>
        <w:tab/>
        <w:t>Why were the water-holding abilities different?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955195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955195" w:rsidRDefault="00955195" w:rsidP="00070F6C">
      <w:pPr>
        <w:pStyle w:val="xlist"/>
      </w:pPr>
    </w:p>
    <w:p w:rsidR="00070F6C" w:rsidRDefault="00070F6C" w:rsidP="00070F6C">
      <w:pPr>
        <w:pStyle w:val="xlist"/>
      </w:pPr>
      <w:r>
        <w:lastRenderedPageBreak/>
        <w:t>5</w:t>
      </w:r>
      <w:r>
        <w:tab/>
        <w:t>How accurate was your prediction? Explain why you think this was so.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6</w:t>
      </w:r>
      <w:r>
        <w:tab/>
        <w:t>What qualities does a good soil need to have for plants to grow well in it?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autoSpaceDE w:val="0"/>
        <w:autoSpaceDN w:val="0"/>
        <w:adjustRightInd w:val="0"/>
        <w:spacing w:before="0" w:line="240" w:lineRule="auto"/>
        <w:ind w:left="0" w:firstLine="0"/>
        <w:rPr>
          <w:rFonts w:ascii="DINPro-Medium" w:hAnsi="DINPro-Medium" w:cs="DINPro-Medium"/>
          <w:lang w:val="en-US"/>
        </w:rPr>
      </w:pPr>
    </w:p>
    <w:p w:rsidR="00070F6C" w:rsidRDefault="00070F6C" w:rsidP="00070F6C">
      <w:pPr>
        <w:pStyle w:val="xbhead"/>
      </w:pPr>
      <w:r>
        <w:t>Conclusion</w:t>
      </w:r>
    </w:p>
    <w:p w:rsidR="00070F6C" w:rsidRDefault="00070F6C" w:rsidP="00070F6C">
      <w:pPr>
        <w:pStyle w:val="xparafo"/>
      </w:pPr>
      <w:r>
        <w:t>Compare the water-holding ability of the four soils.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Instructionheading"/>
        <w:rPr>
          <w:rFonts w:ascii="DINPro" w:hAnsi="DINPro" w:cs="DINPro"/>
          <w:sz w:val="19"/>
          <w:szCs w:val="19"/>
          <w:lang w:val="en-AU"/>
        </w:rPr>
      </w:pPr>
    </w:p>
    <w:p w:rsidR="00070F6C" w:rsidRDefault="00070F6C">
      <w:pPr>
        <w:spacing w:before="0" w:after="200" w:line="276" w:lineRule="auto"/>
        <w:ind w:left="0" w:firstLine="0"/>
        <w:rPr>
          <w:rFonts w:ascii="Arial" w:hAnsi="Arial" w:cs="Arial"/>
          <w:lang w:val="en-US"/>
        </w:rPr>
      </w:pPr>
      <w:r>
        <w:br w:type="page"/>
      </w:r>
    </w:p>
    <w:p w:rsidR="00070F6C" w:rsidRDefault="00070F6C" w:rsidP="00070F6C">
      <w:pPr>
        <w:pStyle w:val="xworksheettype"/>
      </w:pPr>
      <w:r>
        <w:lastRenderedPageBreak/>
        <w:t>Experiment worksheet</w:t>
      </w:r>
    </w:p>
    <w:p w:rsidR="00070F6C" w:rsidRDefault="00070F6C" w:rsidP="00070F6C">
      <w:pPr>
        <w:pStyle w:val="xchapterhead"/>
      </w:pPr>
      <w:r>
        <w:t>4.6 Our future depends on careful management of resources</w:t>
      </w:r>
    </w:p>
    <w:p w:rsidR="00070F6C" w:rsidRDefault="00070F6C" w:rsidP="00070F6C">
      <w:pPr>
        <w:pStyle w:val="xpagereference0"/>
      </w:pPr>
      <w:r>
        <w:t>Pages 72–73 and 192</w:t>
      </w:r>
    </w:p>
    <w:p w:rsidR="00070F6C" w:rsidRDefault="00070F6C" w:rsidP="00070F6C">
      <w:pPr>
        <w:pStyle w:val="xahead"/>
      </w:pPr>
      <w:r>
        <w:t>Challenge 4.6: Resources for your future</w:t>
      </w:r>
    </w:p>
    <w:p w:rsidR="00070F6C" w:rsidRDefault="00070F6C" w:rsidP="00070F6C">
      <w:pPr>
        <w:pStyle w:val="xlist"/>
      </w:pPr>
      <w:r>
        <w:rPr>
          <w:noProof/>
          <w:lang w:eastAsia="en-AU"/>
        </w:rPr>
        <w:drawing>
          <wp:inline distT="0" distB="0" distL="0" distR="0">
            <wp:extent cx="1282700" cy="1226820"/>
            <wp:effectExtent l="0" t="0" r="0" b="0"/>
            <wp:docPr id="18" name="Picture 18" descr="EX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X04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516380" cy="1226820"/>
            <wp:effectExtent l="0" t="0" r="7620" b="0"/>
            <wp:docPr id="15" name="Picture 15" descr="EX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04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471930" cy="1237615"/>
            <wp:effectExtent l="0" t="0" r="0" b="635"/>
            <wp:docPr id="12" name="Picture 12" descr="EX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04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93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AU"/>
        </w:rPr>
        <w:drawing>
          <wp:inline distT="0" distB="0" distL="0" distR="0">
            <wp:extent cx="1851025" cy="1226820"/>
            <wp:effectExtent l="0" t="0" r="0" b="0"/>
            <wp:docPr id="9" name="Picture 9" descr="EX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X04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F6C" w:rsidRDefault="00070F6C" w:rsidP="00070F6C">
      <w:pPr>
        <w:pStyle w:val="xparafo"/>
      </w:pPr>
    </w:p>
    <w:p w:rsidR="00070F6C" w:rsidRDefault="00070F6C" w:rsidP="00070F6C">
      <w:pPr>
        <w:pStyle w:val="xparafo"/>
      </w:pPr>
      <w:r>
        <w:t>Working in a small group, research and prepare a report about the depletion (using up) of one of the world’s natural resources.</w:t>
      </w:r>
    </w:p>
    <w:p w:rsidR="00070F6C" w:rsidRDefault="00070F6C" w:rsidP="00070F6C">
      <w:pPr>
        <w:pStyle w:val="xpara"/>
      </w:pPr>
      <w:r>
        <w:t>In your report, include: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•</w:t>
      </w:r>
      <w:r>
        <w:tab/>
        <w:t>A brief summary of the topic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•</w:t>
      </w:r>
      <w:r>
        <w:tab/>
        <w:t xml:space="preserve">What has caused the depletion of your chosen natural </w:t>
      </w:r>
      <w:proofErr w:type="gramStart"/>
      <w:r>
        <w:t>resource</w:t>
      </w:r>
      <w:proofErr w:type="gramEnd"/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spacing w:before="0" w:after="200" w:line="276" w:lineRule="auto"/>
        <w:ind w:left="0" w:firstLine="0"/>
        <w:rPr>
          <w:rFonts w:ascii="Arial" w:hAnsi="Arial" w:cs="Arial"/>
        </w:rPr>
      </w:pPr>
      <w:r>
        <w:br w:type="page"/>
      </w:r>
    </w:p>
    <w:p w:rsidR="00070F6C" w:rsidRDefault="00070F6C" w:rsidP="00070F6C">
      <w:pPr>
        <w:pStyle w:val="xlist"/>
      </w:pPr>
      <w:r>
        <w:lastRenderedPageBreak/>
        <w:t>•</w:t>
      </w:r>
      <w:r>
        <w:tab/>
        <w:t>The effects of depletion of this natural resource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•</w:t>
      </w:r>
      <w:r>
        <w:tab/>
        <w:t>Short- and long-term solutions to this problem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•</w:t>
      </w:r>
      <w:r>
        <w:tab/>
        <w:t>The role of public education in solving this problem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st"/>
      </w:pPr>
      <w:r>
        <w:t>•</w:t>
      </w:r>
      <w:r>
        <w:tab/>
        <w:t>What you could do about this problem.</w:t>
      </w: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  <w:bookmarkStart w:id="0" w:name="_GoBack"/>
      <w:bookmarkEnd w:id="0"/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  <w:jc w:val="center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line0"/>
      </w:pPr>
    </w:p>
    <w:p w:rsidR="00070F6C" w:rsidRDefault="00070F6C" w:rsidP="00070F6C">
      <w:pPr>
        <w:pStyle w:val="xlist"/>
      </w:pPr>
    </w:p>
    <w:p w:rsidR="00070F6C" w:rsidRDefault="00070F6C" w:rsidP="00070F6C">
      <w:pPr>
        <w:pStyle w:val="xparafo"/>
      </w:pPr>
      <w:r>
        <w:t>Present your report to the class as a speech and short multimedia presentation.</w:t>
      </w:r>
    </w:p>
    <w:p w:rsidR="00C813C7" w:rsidRPr="002519F1" w:rsidRDefault="00C813C7" w:rsidP="00070F6C">
      <w:pPr>
        <w:pStyle w:val="xlist"/>
        <w:ind w:left="0" w:firstLine="0"/>
      </w:pPr>
    </w:p>
    <w:sectPr w:rsidR="00C813C7" w:rsidRPr="002519F1" w:rsidSect="007D3E0C">
      <w:headerReference w:type="default" r:id="rId28"/>
      <w:footerReference w:type="default" r:id="rId29"/>
      <w:pgSz w:w="11907" w:h="16839" w:code="9"/>
      <w:pgMar w:top="1871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67D3" w:rsidRDefault="009867D3" w:rsidP="009867D3">
      <w:pPr>
        <w:spacing w:before="0" w:line="240" w:lineRule="auto"/>
      </w:pPr>
      <w:r>
        <w:separator/>
      </w:r>
    </w:p>
  </w:endnote>
  <w:endnote w:type="continuationSeparator" w:id="0">
    <w:p w:rsidR="009867D3" w:rsidRDefault="009867D3" w:rsidP="009867D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DINPro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DINPro-Medium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INPro">
    <w:altName w:val="Times New Roman"/>
    <w:charset w:val="00"/>
    <w:family w:val="auto"/>
    <w:pitch w:val="variable"/>
    <w:sig w:usb0="00000001" w:usb1="4000207B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2C1E" w:rsidRDefault="00A22C1E" w:rsidP="00070F6C">
    <w:pPr>
      <w:pStyle w:val="Footer"/>
      <w:spacing w:before="0"/>
    </w:pPr>
    <w:r>
      <w:sym w:font="Symbol" w:char="F0E3"/>
    </w:r>
    <w:r>
      <w:t xml:space="preserve"> Oxford University Press 201</w:t>
    </w:r>
    <w:r w:rsidR="00452A71">
      <w:t>7</w:t>
    </w:r>
  </w:p>
  <w:p w:rsidR="00906DC1" w:rsidRDefault="00906DC1" w:rsidP="00906DC1">
    <w:pPr>
      <w:pStyle w:val="Footer"/>
    </w:pPr>
    <w:r>
      <w:rPr>
        <w:i/>
      </w:rPr>
      <w:t xml:space="preserve">Oxford Science 7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9780190307110</w:t>
    </w:r>
  </w:p>
  <w:p w:rsidR="007D3E0C" w:rsidRPr="00A22C1E" w:rsidRDefault="00906DC1" w:rsidP="00906DC1">
    <w:pPr>
      <w:pStyle w:val="Footer"/>
      <w:spacing w:before="0"/>
    </w:pPr>
    <w:r>
      <w:t>Permission has been granted for this page to be photocopied within the purchasing institution only.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67D3" w:rsidRDefault="009867D3" w:rsidP="009867D3">
      <w:pPr>
        <w:spacing w:before="0" w:line="240" w:lineRule="auto"/>
      </w:pPr>
      <w:r>
        <w:separator/>
      </w:r>
    </w:p>
  </w:footnote>
  <w:footnote w:type="continuationSeparator" w:id="0">
    <w:p w:rsidR="009867D3" w:rsidRDefault="009867D3" w:rsidP="009867D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67D3" w:rsidRDefault="007D3E0C" w:rsidP="009867D3">
    <w:pPr>
      <w:pStyle w:val="Header"/>
      <w:ind w:left="-864"/>
    </w:pPr>
    <w:r>
      <w:rPr>
        <w:noProof/>
        <w:lang w:eastAsia="en-AU"/>
      </w:rPr>
      <w:drawing>
        <wp:anchor distT="0" distB="0" distL="114300" distR="114300" simplePos="0" relativeHeight="251659264" behindDoc="0" locked="0" layoutInCell="1" allowOverlap="1" wp14:anchorId="2C8AD3DC" wp14:editId="64EE6FEB">
          <wp:simplePos x="0" y="0"/>
          <wp:positionH relativeFrom="column">
            <wp:posOffset>-456936</wp:posOffset>
          </wp:positionH>
          <wp:positionV relativeFrom="paragraph">
            <wp:posOffset>-464185</wp:posOffset>
          </wp:positionV>
          <wp:extent cx="7570694" cy="1080219"/>
          <wp:effectExtent l="0" t="0" r="0" b="5715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IL_OSCI7_00821_Banner_portrait_namespace_PPS.jpg"/>
                  <pic:cNvPicPr/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0694" cy="108021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7556F2"/>
    <w:multiLevelType w:val="hybridMultilevel"/>
    <w:tmpl w:val="05FE2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C40A50EE">
      <w:start w:val="3"/>
      <w:numFmt w:val="bullet"/>
      <w:lvlText w:val="•"/>
      <w:lvlJc w:val="left"/>
      <w:pPr>
        <w:ind w:left="1440" w:hanging="360"/>
      </w:pPr>
      <w:rPr>
        <w:rFonts w:ascii="DINPro-Light" w:eastAsiaTheme="minorHAnsi" w:hAnsi="DINPro-Light" w:cs="DINPro-Light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A27CA"/>
    <w:multiLevelType w:val="hybridMultilevel"/>
    <w:tmpl w:val="05C82A62"/>
    <w:lvl w:ilvl="0" w:tplc="5D5AABC8">
      <w:start w:val="1"/>
      <w:numFmt w:val="bullet"/>
      <w:pStyle w:val="xInstructionsbulleted"/>
      <w:lvlText w:val=""/>
      <w:lvlJc w:val="left"/>
      <w:pPr>
        <w:ind w:left="1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25BA0971"/>
    <w:multiLevelType w:val="hybridMultilevel"/>
    <w:tmpl w:val="20E68E94"/>
    <w:lvl w:ilvl="0" w:tplc="3272C784">
      <w:start w:val="1"/>
      <w:numFmt w:val="decimal"/>
      <w:pStyle w:val="xInstructio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49751D"/>
    <w:multiLevelType w:val="hybridMultilevel"/>
    <w:tmpl w:val="60FC33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22E5632"/>
    <w:multiLevelType w:val="hybridMultilevel"/>
    <w:tmpl w:val="034E3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38204E"/>
    <w:multiLevelType w:val="hybridMultilevel"/>
    <w:tmpl w:val="326012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897D13"/>
    <w:multiLevelType w:val="hybridMultilevel"/>
    <w:tmpl w:val="43BA863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A04359B"/>
    <w:multiLevelType w:val="hybridMultilevel"/>
    <w:tmpl w:val="7BAA9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7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7D3"/>
    <w:rsid w:val="0000222F"/>
    <w:rsid w:val="00035B6D"/>
    <w:rsid w:val="00070F6C"/>
    <w:rsid w:val="000863FD"/>
    <w:rsid w:val="000C6912"/>
    <w:rsid w:val="00192468"/>
    <w:rsid w:val="001F70E7"/>
    <w:rsid w:val="00202E5E"/>
    <w:rsid w:val="00222119"/>
    <w:rsid w:val="00223479"/>
    <w:rsid w:val="0023474F"/>
    <w:rsid w:val="002519F1"/>
    <w:rsid w:val="002E2E2E"/>
    <w:rsid w:val="00452A71"/>
    <w:rsid w:val="00474D64"/>
    <w:rsid w:val="00547C26"/>
    <w:rsid w:val="00550C72"/>
    <w:rsid w:val="00577D66"/>
    <w:rsid w:val="005C6E97"/>
    <w:rsid w:val="006515FD"/>
    <w:rsid w:val="00687E0B"/>
    <w:rsid w:val="006B3175"/>
    <w:rsid w:val="0071378F"/>
    <w:rsid w:val="00715A95"/>
    <w:rsid w:val="00733429"/>
    <w:rsid w:val="00766ACC"/>
    <w:rsid w:val="007A7E0C"/>
    <w:rsid w:val="007D3E0C"/>
    <w:rsid w:val="008024DD"/>
    <w:rsid w:val="00821330"/>
    <w:rsid w:val="0082226F"/>
    <w:rsid w:val="0087130C"/>
    <w:rsid w:val="00893DE3"/>
    <w:rsid w:val="008D247B"/>
    <w:rsid w:val="00906DC1"/>
    <w:rsid w:val="00955195"/>
    <w:rsid w:val="009758DC"/>
    <w:rsid w:val="009867D3"/>
    <w:rsid w:val="009B3C8B"/>
    <w:rsid w:val="009F2F44"/>
    <w:rsid w:val="009F7ABB"/>
    <w:rsid w:val="00A004A6"/>
    <w:rsid w:val="00A22C1E"/>
    <w:rsid w:val="00A35283"/>
    <w:rsid w:val="00A852CB"/>
    <w:rsid w:val="00AB76BC"/>
    <w:rsid w:val="00B426C3"/>
    <w:rsid w:val="00B533A2"/>
    <w:rsid w:val="00B665FA"/>
    <w:rsid w:val="00C570A6"/>
    <w:rsid w:val="00C813C7"/>
    <w:rsid w:val="00CA339B"/>
    <w:rsid w:val="00CF7775"/>
    <w:rsid w:val="00D315A4"/>
    <w:rsid w:val="00DC14DA"/>
    <w:rsid w:val="00DF2373"/>
    <w:rsid w:val="00EB1FAF"/>
    <w:rsid w:val="00EB6818"/>
    <w:rsid w:val="00EF3B70"/>
    <w:rsid w:val="00EF7098"/>
    <w:rsid w:val="00FF5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2373"/>
    <w:pPr>
      <w:spacing w:before="57" w:after="0" w:line="240" w:lineRule="atLeast"/>
      <w:ind w:left="340" w:hanging="340"/>
    </w:pPr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7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7D3"/>
  </w:style>
  <w:style w:type="paragraph" w:styleId="Footer">
    <w:name w:val="footer"/>
    <w:basedOn w:val="Normal"/>
    <w:link w:val="FooterChar"/>
    <w:unhideWhenUsed/>
    <w:rsid w:val="009867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867D3"/>
  </w:style>
  <w:style w:type="paragraph" w:styleId="BalloonText">
    <w:name w:val="Balloon Text"/>
    <w:basedOn w:val="Normal"/>
    <w:link w:val="BalloonTextChar"/>
    <w:uiPriority w:val="99"/>
    <w:semiHidden/>
    <w:unhideWhenUsed/>
    <w:rsid w:val="009867D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7D3"/>
    <w:rPr>
      <w:rFonts w:ascii="Tahoma" w:hAnsi="Tahoma" w:cs="Tahoma"/>
      <w:sz w:val="16"/>
      <w:szCs w:val="16"/>
    </w:rPr>
  </w:style>
  <w:style w:type="character" w:customStyle="1" w:styleId="xbheadChar">
    <w:name w:val="xbhead Char"/>
    <w:basedOn w:val="DefaultParagraphFont"/>
    <w:link w:val="xbhead"/>
    <w:locked/>
    <w:rsid w:val="009867D3"/>
    <w:rPr>
      <w:rFonts w:ascii="Arial" w:eastAsia="MS Gothic" w:hAnsi="Arial" w:cs="Times New Roman"/>
      <w:b/>
      <w:noProof/>
      <w:sz w:val="28"/>
      <w:szCs w:val="28"/>
      <w:lang w:eastAsia="en-AU"/>
    </w:rPr>
  </w:style>
  <w:style w:type="paragraph" w:customStyle="1" w:styleId="xbhead">
    <w:name w:val="xbhead"/>
    <w:basedOn w:val="xahead"/>
    <w:next w:val="Normal"/>
    <w:link w:val="xbheadChar"/>
    <w:qFormat/>
    <w:rsid w:val="007D3E0C"/>
    <w:rPr>
      <w:color w:val="auto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893DE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F5D2F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1F70E7"/>
    <w:pPr>
      <w:spacing w:after="0" w:line="240" w:lineRule="auto"/>
      <w:ind w:left="340" w:hanging="34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Instructionheading">
    <w:name w:val="xInstruction heading"/>
    <w:basedOn w:val="Normal"/>
    <w:link w:val="xInstructionheadingChar"/>
    <w:qFormat/>
    <w:rsid w:val="008D247B"/>
    <w:pPr>
      <w:autoSpaceDE w:val="0"/>
      <w:autoSpaceDN w:val="0"/>
      <w:adjustRightInd w:val="0"/>
      <w:spacing w:before="0" w:line="240" w:lineRule="auto"/>
      <w:ind w:left="0" w:firstLine="0"/>
    </w:pPr>
    <w:rPr>
      <w:rFonts w:ascii="DINPro-Medium" w:hAnsi="DINPro-Medium" w:cs="DINPro-Medium"/>
      <w:b/>
      <w:lang w:val="en-US"/>
    </w:rPr>
  </w:style>
  <w:style w:type="paragraph" w:customStyle="1" w:styleId="xInstructionsbody">
    <w:name w:val="xInstructions body"/>
    <w:basedOn w:val="Normal"/>
    <w:link w:val="xInstructionsbodyChar"/>
    <w:qFormat/>
    <w:rsid w:val="00550C72"/>
    <w:pPr>
      <w:autoSpaceDE w:val="0"/>
      <w:autoSpaceDN w:val="0"/>
      <w:adjustRightInd w:val="0"/>
      <w:spacing w:before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headingChar">
    <w:name w:val="xInstruction heading Char"/>
    <w:basedOn w:val="DefaultParagraphFont"/>
    <w:link w:val="xInstructionheading"/>
    <w:rsid w:val="008D247B"/>
    <w:rPr>
      <w:rFonts w:ascii="DINPro-Medium" w:hAnsi="DINPro-Medium" w:cs="DINPro-Medium"/>
      <w:b/>
    </w:rPr>
  </w:style>
  <w:style w:type="paragraph" w:customStyle="1" w:styleId="xInstructionList">
    <w:name w:val="xInstruction List"/>
    <w:basedOn w:val="ListParagraph"/>
    <w:link w:val="xInstructionListChar"/>
    <w:qFormat/>
    <w:rsid w:val="00550C72"/>
    <w:pPr>
      <w:numPr>
        <w:numId w:val="7"/>
      </w:numPr>
      <w:autoSpaceDE w:val="0"/>
      <w:autoSpaceDN w:val="0"/>
      <w:adjustRightInd w:val="0"/>
      <w:spacing w:before="0" w:line="240" w:lineRule="auto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550C72"/>
    <w:rPr>
      <w:rFonts w:ascii="DINPro" w:hAnsi="DINPro" w:cs="DINPro"/>
      <w:sz w:val="19"/>
      <w:szCs w:val="19"/>
    </w:rPr>
  </w:style>
  <w:style w:type="paragraph" w:customStyle="1" w:styleId="xTableHead">
    <w:name w:val="xTable Head"/>
    <w:basedOn w:val="xbhead"/>
    <w:next w:val="xInstructionsbody"/>
    <w:qFormat/>
    <w:rsid w:val="00550C72"/>
    <w:pPr>
      <w:jc w:val="center"/>
    </w:pPr>
    <w:rPr>
      <w:rFonts w:ascii="DINPro" w:hAnsi="DINPro" w:cs="DINPro"/>
      <w:color w:val="000000" w:themeColor="text1"/>
      <w:sz w:val="19"/>
      <w:szCs w:val="19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50C72"/>
    <w:rPr>
      <w:lang w:val="en-AU"/>
    </w:rPr>
  </w:style>
  <w:style w:type="character" w:customStyle="1" w:styleId="xInstructionListChar">
    <w:name w:val="xInstruction List Char"/>
    <w:basedOn w:val="ListParagraphChar"/>
    <w:link w:val="xInstructionList"/>
    <w:rsid w:val="00550C72"/>
    <w:rPr>
      <w:rFonts w:ascii="DINPro" w:hAnsi="DINPro" w:cs="DINPro"/>
      <w:sz w:val="19"/>
      <w:szCs w:val="19"/>
      <w:lang w:val="en-AU"/>
    </w:rPr>
  </w:style>
  <w:style w:type="paragraph" w:customStyle="1" w:styleId="xbheadchallenge">
    <w:name w:val="xbhead challenge"/>
    <w:basedOn w:val="xbhead"/>
    <w:qFormat/>
    <w:rsid w:val="00EB6818"/>
    <w:rPr>
      <w:color w:val="C00000"/>
      <w:sz w:val="44"/>
      <w:szCs w:val="44"/>
      <w:lang w:val="en-AU"/>
    </w:rPr>
  </w:style>
  <w:style w:type="paragraph" w:customStyle="1" w:styleId="xInstructionsbulleted">
    <w:name w:val="xInstructions bulleted"/>
    <w:basedOn w:val="ListParagraph"/>
    <w:qFormat/>
    <w:rsid w:val="00EB6818"/>
    <w:pPr>
      <w:numPr>
        <w:numId w:val="8"/>
      </w:numPr>
    </w:pPr>
    <w:rPr>
      <w:rFonts w:ascii="DINPro-Light" w:hAnsi="DINPro-Light" w:cs="DINPro-Light"/>
      <w:sz w:val="19"/>
      <w:lang w:val="en-US"/>
    </w:rPr>
  </w:style>
  <w:style w:type="paragraph" w:customStyle="1" w:styleId="xSectionheading">
    <w:name w:val="xSection heading"/>
    <w:basedOn w:val="xInstructionheading"/>
    <w:qFormat/>
    <w:rsid w:val="008D247B"/>
    <w:pPr>
      <w:spacing w:before="120" w:after="120"/>
    </w:pPr>
    <w:rPr>
      <w:b w:val="0"/>
    </w:rPr>
  </w:style>
  <w:style w:type="paragraph" w:customStyle="1" w:styleId="xLine">
    <w:name w:val="xLine"/>
    <w:basedOn w:val="Normal"/>
    <w:qFormat/>
    <w:rsid w:val="00EB1FAF"/>
    <w:pPr>
      <w:spacing w:line="360" w:lineRule="auto"/>
    </w:pPr>
  </w:style>
  <w:style w:type="paragraph" w:customStyle="1" w:styleId="xPagereference">
    <w:name w:val="xPage reference"/>
    <w:basedOn w:val="Normal"/>
    <w:qFormat/>
    <w:rsid w:val="00EB1FAF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b/>
      <w:color w:val="808080" w:themeColor="background1" w:themeShade="80"/>
      <w:sz w:val="28"/>
      <w:szCs w:val="32"/>
      <w:lang w:val="en-US" w:eastAsia="en-AU"/>
    </w:rPr>
  </w:style>
  <w:style w:type="paragraph" w:customStyle="1" w:styleId="xcaption">
    <w:name w:val="xcaption"/>
    <w:basedOn w:val="Normal"/>
    <w:qFormat/>
    <w:rsid w:val="00223479"/>
    <w:pPr>
      <w:spacing w:before="0" w:after="200" w:line="240" w:lineRule="auto"/>
      <w:ind w:left="0" w:firstLine="0"/>
    </w:pPr>
    <w:rPr>
      <w:rFonts w:ascii="Arial" w:hAnsi="Arial"/>
      <w:bCs/>
      <w:sz w:val="20"/>
      <w:szCs w:val="20"/>
      <w:lang w:val="en-US"/>
    </w:rPr>
  </w:style>
  <w:style w:type="paragraph" w:customStyle="1" w:styleId="xCaution">
    <w:name w:val="xCaution"/>
    <w:basedOn w:val="xInstructionsbody"/>
    <w:qFormat/>
    <w:rsid w:val="009758DC"/>
    <w:pPr>
      <w:jc w:val="center"/>
    </w:pPr>
    <w:rPr>
      <w:b/>
      <w:sz w:val="16"/>
    </w:rPr>
  </w:style>
  <w:style w:type="paragraph" w:customStyle="1" w:styleId="xfooter">
    <w:name w:val="xfooter"/>
    <w:basedOn w:val="Normal"/>
    <w:qFormat/>
    <w:rsid w:val="007D3E0C"/>
    <w:pPr>
      <w:spacing w:before="120" w:after="120"/>
      <w:jc w:val="center"/>
    </w:pPr>
    <w:rPr>
      <w:rFonts w:ascii="Arial" w:hAnsi="Arial" w:cs="Arial"/>
      <w:sz w:val="20"/>
      <w:szCs w:val="20"/>
      <w:lang w:eastAsia="en-AU"/>
    </w:rPr>
  </w:style>
  <w:style w:type="paragraph" w:customStyle="1" w:styleId="xdesignnote">
    <w:name w:val="x_design note"/>
    <w:basedOn w:val="Normal"/>
    <w:rsid w:val="007D3E0C"/>
    <w:pPr>
      <w:spacing w:before="0" w:after="120" w:line="240" w:lineRule="auto"/>
      <w:ind w:left="1440" w:right="1469" w:firstLine="0"/>
    </w:pPr>
    <w:rPr>
      <w:rFonts w:ascii="Arial" w:eastAsia="Times New Roman" w:hAnsi="Arial" w:cs="Arial"/>
      <w:color w:val="FF0000"/>
      <w:sz w:val="20"/>
      <w:szCs w:val="20"/>
    </w:rPr>
  </w:style>
  <w:style w:type="paragraph" w:customStyle="1" w:styleId="xahead">
    <w:name w:val="xahead"/>
    <w:basedOn w:val="Normal"/>
    <w:qFormat/>
    <w:rsid w:val="007D3E0C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chapterhead">
    <w:name w:val="xchapter head"/>
    <w:basedOn w:val="Normal"/>
    <w:qFormat/>
    <w:rsid w:val="007D3E0C"/>
    <w:pPr>
      <w:spacing w:before="120" w:after="120"/>
      <w:ind w:left="0" w:firstLine="0"/>
    </w:pPr>
    <w:rPr>
      <w:rFonts w:ascii="Arial" w:eastAsia="Calibri" w:hAnsi="Arial" w:cs="Arial"/>
      <w:b/>
      <w:color w:val="808080"/>
      <w:sz w:val="32"/>
    </w:rPr>
  </w:style>
  <w:style w:type="paragraph" w:customStyle="1" w:styleId="xchead">
    <w:name w:val="xchead"/>
    <w:basedOn w:val="xbhead"/>
    <w:qFormat/>
    <w:rsid w:val="007D3E0C"/>
    <w:rPr>
      <w:b w:val="0"/>
      <w:caps/>
      <w:sz w:val="32"/>
      <w:szCs w:val="32"/>
      <w:lang w:val="en-AU"/>
    </w:rPr>
  </w:style>
  <w:style w:type="paragraph" w:customStyle="1" w:styleId="xlist2">
    <w:name w:val="xlist 2"/>
    <w:basedOn w:val="Normal"/>
    <w:qFormat/>
    <w:rsid w:val="007D3E0C"/>
    <w:pPr>
      <w:spacing w:before="0" w:line="240" w:lineRule="auto"/>
      <w:ind w:left="908" w:hanging="454"/>
    </w:pPr>
    <w:rPr>
      <w:rFonts w:ascii="Arial" w:hAnsi="Arial"/>
    </w:rPr>
  </w:style>
  <w:style w:type="paragraph" w:customStyle="1" w:styleId="xfillintheblanks">
    <w:name w:val="xfill in the blanks"/>
    <w:basedOn w:val="xlist2"/>
    <w:qFormat/>
    <w:rsid w:val="007D3E0C"/>
    <w:pPr>
      <w:spacing w:line="480" w:lineRule="auto"/>
      <w:ind w:left="454" w:firstLine="0"/>
    </w:pPr>
    <w:rPr>
      <w:rFonts w:eastAsia="Calibri" w:cs="DINPro"/>
    </w:rPr>
  </w:style>
  <w:style w:type="paragraph" w:customStyle="1" w:styleId="xline0">
    <w:name w:val="xline"/>
    <w:basedOn w:val="Normal"/>
    <w:qFormat/>
    <w:rsid w:val="007D3E0C"/>
    <w:pPr>
      <w:pBdr>
        <w:bottom w:val="single" w:sz="4" w:space="1" w:color="auto"/>
      </w:pBdr>
      <w:spacing w:before="0" w:line="240" w:lineRule="auto"/>
      <w:ind w:left="0" w:firstLine="0"/>
    </w:pPr>
    <w:rPr>
      <w:rFonts w:ascii="Arial" w:hAnsi="Arial"/>
    </w:rPr>
  </w:style>
  <w:style w:type="paragraph" w:customStyle="1" w:styleId="xlist">
    <w:name w:val="xlist"/>
    <w:basedOn w:val="Normal"/>
    <w:qFormat/>
    <w:rsid w:val="007D3E0C"/>
    <w:pPr>
      <w:spacing w:before="0" w:line="240" w:lineRule="auto"/>
      <w:ind w:left="454" w:hanging="454"/>
    </w:pPr>
    <w:rPr>
      <w:rFonts w:ascii="Arial" w:hAnsi="Arial" w:cs="Arial"/>
    </w:rPr>
  </w:style>
  <w:style w:type="paragraph" w:customStyle="1" w:styleId="xlist3">
    <w:name w:val="xlist 3"/>
    <w:basedOn w:val="xlist2"/>
    <w:qFormat/>
    <w:rsid w:val="007D3E0C"/>
    <w:pPr>
      <w:ind w:left="1361"/>
    </w:pPr>
  </w:style>
  <w:style w:type="paragraph" w:customStyle="1" w:styleId="xpagereference0">
    <w:name w:val="xpage reference"/>
    <w:basedOn w:val="Normal"/>
    <w:qFormat/>
    <w:rsid w:val="007D3E0C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parafo">
    <w:name w:val="xpara fo"/>
    <w:basedOn w:val="Normal"/>
    <w:qFormat/>
    <w:rsid w:val="007D3E0C"/>
    <w:pPr>
      <w:autoSpaceDE w:val="0"/>
      <w:autoSpaceDN w:val="0"/>
      <w:adjustRightInd w:val="0"/>
      <w:spacing w:before="0" w:after="120" w:line="240" w:lineRule="auto"/>
      <w:ind w:left="0" w:firstLine="0"/>
    </w:pPr>
    <w:rPr>
      <w:rFonts w:ascii="Arial" w:hAnsi="Arial" w:cs="Arial"/>
      <w:lang w:val="en-US"/>
    </w:rPr>
  </w:style>
  <w:style w:type="paragraph" w:customStyle="1" w:styleId="xpara">
    <w:name w:val="xpara"/>
    <w:basedOn w:val="xparafo"/>
    <w:qFormat/>
    <w:rsid w:val="007D3E0C"/>
    <w:pPr>
      <w:ind w:firstLine="454"/>
    </w:pPr>
  </w:style>
  <w:style w:type="paragraph" w:customStyle="1" w:styleId="xtablehead0">
    <w:name w:val="xtable head"/>
    <w:basedOn w:val="xparafo"/>
    <w:qFormat/>
    <w:rsid w:val="007D3E0C"/>
    <w:rPr>
      <w:b/>
      <w:caps/>
    </w:rPr>
  </w:style>
  <w:style w:type="paragraph" w:customStyle="1" w:styleId="xtabletext">
    <w:name w:val="xtable text"/>
    <w:basedOn w:val="xparafo"/>
    <w:qFormat/>
    <w:rsid w:val="007D3E0C"/>
  </w:style>
  <w:style w:type="paragraph" w:customStyle="1" w:styleId="xworksheettype">
    <w:name w:val="xworksheet type"/>
    <w:basedOn w:val="Normal"/>
    <w:qFormat/>
    <w:rsid w:val="007D3E0C"/>
    <w:pPr>
      <w:spacing w:before="120" w:after="120"/>
    </w:pPr>
    <w:rPr>
      <w:rFonts w:ascii="Arial" w:hAnsi="Arial" w:cs="Arial"/>
      <w:b/>
      <w:color w:val="808080" w:themeColor="background1" w:themeShade="80"/>
      <w:sz w:val="28"/>
      <w:szCs w:val="28"/>
    </w:rPr>
  </w:style>
  <w:style w:type="paragraph" w:customStyle="1" w:styleId="xcaution0">
    <w:name w:val="xcaution"/>
    <w:basedOn w:val="Normal"/>
    <w:qFormat/>
    <w:rsid w:val="006515FD"/>
    <w:pPr>
      <w:ind w:left="0" w:firstLine="0"/>
    </w:pPr>
  </w:style>
  <w:style w:type="paragraph" w:customStyle="1" w:styleId="xlist20">
    <w:name w:val="xlist2"/>
    <w:basedOn w:val="Normal"/>
    <w:rsid w:val="00070F6C"/>
    <w:pPr>
      <w:spacing w:before="0" w:line="240" w:lineRule="auto"/>
      <w:ind w:left="1134" w:hanging="567"/>
    </w:pPr>
    <w:rPr>
      <w:rFonts w:ascii="Arial" w:eastAsia="MS PGothic" w:hAnsi="Arial" w:cs="Arial"/>
      <w:lang w:eastAsia="en-AU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2373"/>
    <w:pPr>
      <w:spacing w:before="57" w:after="0" w:line="240" w:lineRule="atLeast"/>
      <w:ind w:left="340" w:hanging="340"/>
    </w:pPr>
    <w:rPr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67D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67D3"/>
  </w:style>
  <w:style w:type="paragraph" w:styleId="Footer">
    <w:name w:val="footer"/>
    <w:basedOn w:val="Normal"/>
    <w:link w:val="FooterChar"/>
    <w:unhideWhenUsed/>
    <w:rsid w:val="009867D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9867D3"/>
  </w:style>
  <w:style w:type="paragraph" w:styleId="BalloonText">
    <w:name w:val="Balloon Text"/>
    <w:basedOn w:val="Normal"/>
    <w:link w:val="BalloonTextChar"/>
    <w:uiPriority w:val="99"/>
    <w:semiHidden/>
    <w:unhideWhenUsed/>
    <w:rsid w:val="009867D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7D3"/>
    <w:rPr>
      <w:rFonts w:ascii="Tahoma" w:hAnsi="Tahoma" w:cs="Tahoma"/>
      <w:sz w:val="16"/>
      <w:szCs w:val="16"/>
    </w:rPr>
  </w:style>
  <w:style w:type="character" w:customStyle="1" w:styleId="xbheadChar">
    <w:name w:val="xbhead Char"/>
    <w:basedOn w:val="DefaultParagraphFont"/>
    <w:link w:val="xbhead"/>
    <w:locked/>
    <w:rsid w:val="009867D3"/>
    <w:rPr>
      <w:rFonts w:ascii="Arial" w:eastAsia="MS Gothic" w:hAnsi="Arial" w:cs="Times New Roman"/>
      <w:b/>
      <w:noProof/>
      <w:sz w:val="28"/>
      <w:szCs w:val="28"/>
      <w:lang w:eastAsia="en-AU"/>
    </w:rPr>
  </w:style>
  <w:style w:type="paragraph" w:customStyle="1" w:styleId="xbhead">
    <w:name w:val="xbhead"/>
    <w:basedOn w:val="xahead"/>
    <w:next w:val="Normal"/>
    <w:link w:val="xbheadChar"/>
    <w:qFormat/>
    <w:rsid w:val="007D3E0C"/>
    <w:rPr>
      <w:color w:val="auto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893DE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F5D2F"/>
    <w:pPr>
      <w:spacing w:before="0" w:after="200"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1F70E7"/>
    <w:pPr>
      <w:spacing w:after="0" w:line="240" w:lineRule="auto"/>
      <w:ind w:left="340" w:hanging="34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Instructionheading">
    <w:name w:val="xInstruction heading"/>
    <w:basedOn w:val="Normal"/>
    <w:link w:val="xInstructionheadingChar"/>
    <w:qFormat/>
    <w:rsid w:val="008D247B"/>
    <w:pPr>
      <w:autoSpaceDE w:val="0"/>
      <w:autoSpaceDN w:val="0"/>
      <w:adjustRightInd w:val="0"/>
      <w:spacing w:before="0" w:line="240" w:lineRule="auto"/>
      <w:ind w:left="0" w:firstLine="0"/>
    </w:pPr>
    <w:rPr>
      <w:rFonts w:ascii="DINPro-Medium" w:hAnsi="DINPro-Medium" w:cs="DINPro-Medium"/>
      <w:b/>
      <w:lang w:val="en-US"/>
    </w:rPr>
  </w:style>
  <w:style w:type="paragraph" w:customStyle="1" w:styleId="xInstructionsbody">
    <w:name w:val="xInstructions body"/>
    <w:basedOn w:val="Normal"/>
    <w:link w:val="xInstructionsbodyChar"/>
    <w:qFormat/>
    <w:rsid w:val="00550C72"/>
    <w:pPr>
      <w:autoSpaceDE w:val="0"/>
      <w:autoSpaceDN w:val="0"/>
      <w:adjustRightInd w:val="0"/>
      <w:spacing w:before="0" w:line="240" w:lineRule="auto"/>
      <w:ind w:left="0" w:firstLine="0"/>
    </w:pPr>
    <w:rPr>
      <w:rFonts w:ascii="DINPro" w:hAnsi="DINPro" w:cs="DINPro"/>
      <w:sz w:val="19"/>
      <w:szCs w:val="19"/>
      <w:lang w:val="en-US"/>
    </w:rPr>
  </w:style>
  <w:style w:type="character" w:customStyle="1" w:styleId="xInstructionheadingChar">
    <w:name w:val="xInstruction heading Char"/>
    <w:basedOn w:val="DefaultParagraphFont"/>
    <w:link w:val="xInstructionheading"/>
    <w:rsid w:val="008D247B"/>
    <w:rPr>
      <w:rFonts w:ascii="DINPro-Medium" w:hAnsi="DINPro-Medium" w:cs="DINPro-Medium"/>
      <w:b/>
    </w:rPr>
  </w:style>
  <w:style w:type="paragraph" w:customStyle="1" w:styleId="xInstructionList">
    <w:name w:val="xInstruction List"/>
    <w:basedOn w:val="ListParagraph"/>
    <w:link w:val="xInstructionListChar"/>
    <w:qFormat/>
    <w:rsid w:val="00550C72"/>
    <w:pPr>
      <w:numPr>
        <w:numId w:val="7"/>
      </w:numPr>
      <w:autoSpaceDE w:val="0"/>
      <w:autoSpaceDN w:val="0"/>
      <w:adjustRightInd w:val="0"/>
      <w:spacing w:before="0" w:line="240" w:lineRule="auto"/>
    </w:pPr>
    <w:rPr>
      <w:rFonts w:ascii="DINPro" w:hAnsi="DINPro" w:cs="DINPro"/>
      <w:sz w:val="19"/>
      <w:szCs w:val="19"/>
      <w:lang w:val="en-US"/>
    </w:rPr>
  </w:style>
  <w:style w:type="character" w:customStyle="1" w:styleId="xInstructionsbodyChar">
    <w:name w:val="xInstructions body Char"/>
    <w:basedOn w:val="DefaultParagraphFont"/>
    <w:link w:val="xInstructionsbody"/>
    <w:rsid w:val="00550C72"/>
    <w:rPr>
      <w:rFonts w:ascii="DINPro" w:hAnsi="DINPro" w:cs="DINPro"/>
      <w:sz w:val="19"/>
      <w:szCs w:val="19"/>
    </w:rPr>
  </w:style>
  <w:style w:type="paragraph" w:customStyle="1" w:styleId="xTableHead">
    <w:name w:val="xTable Head"/>
    <w:basedOn w:val="xbhead"/>
    <w:next w:val="xInstructionsbody"/>
    <w:qFormat/>
    <w:rsid w:val="00550C72"/>
    <w:pPr>
      <w:jc w:val="center"/>
    </w:pPr>
    <w:rPr>
      <w:rFonts w:ascii="DINPro" w:hAnsi="DINPro" w:cs="DINPro"/>
      <w:color w:val="000000" w:themeColor="text1"/>
      <w:sz w:val="19"/>
      <w:szCs w:val="19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50C72"/>
    <w:rPr>
      <w:lang w:val="en-AU"/>
    </w:rPr>
  </w:style>
  <w:style w:type="character" w:customStyle="1" w:styleId="xInstructionListChar">
    <w:name w:val="xInstruction List Char"/>
    <w:basedOn w:val="ListParagraphChar"/>
    <w:link w:val="xInstructionList"/>
    <w:rsid w:val="00550C72"/>
    <w:rPr>
      <w:rFonts w:ascii="DINPro" w:hAnsi="DINPro" w:cs="DINPro"/>
      <w:sz w:val="19"/>
      <w:szCs w:val="19"/>
      <w:lang w:val="en-AU"/>
    </w:rPr>
  </w:style>
  <w:style w:type="paragraph" w:customStyle="1" w:styleId="xbheadchallenge">
    <w:name w:val="xbhead challenge"/>
    <w:basedOn w:val="xbhead"/>
    <w:qFormat/>
    <w:rsid w:val="00EB6818"/>
    <w:rPr>
      <w:color w:val="C00000"/>
      <w:sz w:val="44"/>
      <w:szCs w:val="44"/>
      <w:lang w:val="en-AU"/>
    </w:rPr>
  </w:style>
  <w:style w:type="paragraph" w:customStyle="1" w:styleId="xInstructionsbulleted">
    <w:name w:val="xInstructions bulleted"/>
    <w:basedOn w:val="ListParagraph"/>
    <w:qFormat/>
    <w:rsid w:val="00EB6818"/>
    <w:pPr>
      <w:numPr>
        <w:numId w:val="8"/>
      </w:numPr>
    </w:pPr>
    <w:rPr>
      <w:rFonts w:ascii="DINPro-Light" w:hAnsi="DINPro-Light" w:cs="DINPro-Light"/>
      <w:sz w:val="19"/>
      <w:lang w:val="en-US"/>
    </w:rPr>
  </w:style>
  <w:style w:type="paragraph" w:customStyle="1" w:styleId="xSectionheading">
    <w:name w:val="xSection heading"/>
    <w:basedOn w:val="xInstructionheading"/>
    <w:qFormat/>
    <w:rsid w:val="008D247B"/>
    <w:pPr>
      <w:spacing w:before="120" w:after="120"/>
    </w:pPr>
    <w:rPr>
      <w:b w:val="0"/>
    </w:rPr>
  </w:style>
  <w:style w:type="paragraph" w:customStyle="1" w:styleId="xLine">
    <w:name w:val="xLine"/>
    <w:basedOn w:val="Normal"/>
    <w:qFormat/>
    <w:rsid w:val="00EB1FAF"/>
    <w:pPr>
      <w:spacing w:line="360" w:lineRule="auto"/>
    </w:pPr>
  </w:style>
  <w:style w:type="paragraph" w:customStyle="1" w:styleId="xPagereference">
    <w:name w:val="xPage reference"/>
    <w:basedOn w:val="Normal"/>
    <w:qFormat/>
    <w:rsid w:val="00EB1FAF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b/>
      <w:color w:val="808080" w:themeColor="background1" w:themeShade="80"/>
      <w:sz w:val="28"/>
      <w:szCs w:val="32"/>
      <w:lang w:val="en-US" w:eastAsia="en-AU"/>
    </w:rPr>
  </w:style>
  <w:style w:type="paragraph" w:customStyle="1" w:styleId="xcaption">
    <w:name w:val="xcaption"/>
    <w:basedOn w:val="Normal"/>
    <w:qFormat/>
    <w:rsid w:val="00223479"/>
    <w:pPr>
      <w:spacing w:before="0" w:after="200" w:line="240" w:lineRule="auto"/>
      <w:ind w:left="0" w:firstLine="0"/>
    </w:pPr>
    <w:rPr>
      <w:rFonts w:ascii="Arial" w:hAnsi="Arial"/>
      <w:bCs/>
      <w:sz w:val="20"/>
      <w:szCs w:val="20"/>
      <w:lang w:val="en-US"/>
    </w:rPr>
  </w:style>
  <w:style w:type="paragraph" w:customStyle="1" w:styleId="xCaution">
    <w:name w:val="xCaution"/>
    <w:basedOn w:val="xInstructionsbody"/>
    <w:qFormat/>
    <w:rsid w:val="009758DC"/>
    <w:pPr>
      <w:jc w:val="center"/>
    </w:pPr>
    <w:rPr>
      <w:b/>
      <w:sz w:val="16"/>
    </w:rPr>
  </w:style>
  <w:style w:type="paragraph" w:customStyle="1" w:styleId="xfooter">
    <w:name w:val="xfooter"/>
    <w:basedOn w:val="Normal"/>
    <w:qFormat/>
    <w:rsid w:val="007D3E0C"/>
    <w:pPr>
      <w:spacing w:before="120" w:after="120"/>
      <w:jc w:val="center"/>
    </w:pPr>
    <w:rPr>
      <w:rFonts w:ascii="Arial" w:hAnsi="Arial" w:cs="Arial"/>
      <w:sz w:val="20"/>
      <w:szCs w:val="20"/>
      <w:lang w:eastAsia="en-AU"/>
    </w:rPr>
  </w:style>
  <w:style w:type="paragraph" w:customStyle="1" w:styleId="xdesignnote">
    <w:name w:val="x_design note"/>
    <w:basedOn w:val="Normal"/>
    <w:rsid w:val="007D3E0C"/>
    <w:pPr>
      <w:spacing w:before="0" w:after="120" w:line="240" w:lineRule="auto"/>
      <w:ind w:left="1440" w:right="1469" w:firstLine="0"/>
    </w:pPr>
    <w:rPr>
      <w:rFonts w:ascii="Arial" w:eastAsia="Times New Roman" w:hAnsi="Arial" w:cs="Arial"/>
      <w:color w:val="FF0000"/>
      <w:sz w:val="20"/>
      <w:szCs w:val="20"/>
    </w:rPr>
  </w:style>
  <w:style w:type="paragraph" w:customStyle="1" w:styleId="xahead">
    <w:name w:val="xahead"/>
    <w:basedOn w:val="Normal"/>
    <w:qFormat/>
    <w:rsid w:val="007D3E0C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b/>
      <w:noProof/>
      <w:color w:val="215868" w:themeColor="accent5" w:themeShade="80"/>
      <w:sz w:val="44"/>
      <w:szCs w:val="44"/>
      <w:lang w:val="en-US" w:eastAsia="en-AU"/>
    </w:rPr>
  </w:style>
  <w:style w:type="paragraph" w:customStyle="1" w:styleId="xchapterhead">
    <w:name w:val="xchapter head"/>
    <w:basedOn w:val="Normal"/>
    <w:qFormat/>
    <w:rsid w:val="007D3E0C"/>
    <w:pPr>
      <w:spacing w:before="120" w:after="120"/>
      <w:ind w:left="0" w:firstLine="0"/>
    </w:pPr>
    <w:rPr>
      <w:rFonts w:ascii="Arial" w:eastAsia="Calibri" w:hAnsi="Arial" w:cs="Arial"/>
      <w:b/>
      <w:color w:val="808080"/>
      <w:sz w:val="32"/>
    </w:rPr>
  </w:style>
  <w:style w:type="paragraph" w:customStyle="1" w:styleId="xchead">
    <w:name w:val="xchead"/>
    <w:basedOn w:val="xbhead"/>
    <w:qFormat/>
    <w:rsid w:val="007D3E0C"/>
    <w:rPr>
      <w:b w:val="0"/>
      <w:caps/>
      <w:sz w:val="32"/>
      <w:szCs w:val="32"/>
      <w:lang w:val="en-AU"/>
    </w:rPr>
  </w:style>
  <w:style w:type="paragraph" w:customStyle="1" w:styleId="xlist2">
    <w:name w:val="xlist 2"/>
    <w:basedOn w:val="Normal"/>
    <w:qFormat/>
    <w:rsid w:val="007D3E0C"/>
    <w:pPr>
      <w:spacing w:before="0" w:line="240" w:lineRule="auto"/>
      <w:ind w:left="908" w:hanging="454"/>
    </w:pPr>
    <w:rPr>
      <w:rFonts w:ascii="Arial" w:hAnsi="Arial"/>
    </w:rPr>
  </w:style>
  <w:style w:type="paragraph" w:customStyle="1" w:styleId="xfillintheblanks">
    <w:name w:val="xfill in the blanks"/>
    <w:basedOn w:val="xlist2"/>
    <w:qFormat/>
    <w:rsid w:val="007D3E0C"/>
    <w:pPr>
      <w:spacing w:line="480" w:lineRule="auto"/>
      <w:ind w:left="454" w:firstLine="0"/>
    </w:pPr>
    <w:rPr>
      <w:rFonts w:eastAsia="Calibri" w:cs="DINPro"/>
    </w:rPr>
  </w:style>
  <w:style w:type="paragraph" w:customStyle="1" w:styleId="xline0">
    <w:name w:val="xline"/>
    <w:basedOn w:val="Normal"/>
    <w:qFormat/>
    <w:rsid w:val="007D3E0C"/>
    <w:pPr>
      <w:pBdr>
        <w:bottom w:val="single" w:sz="4" w:space="1" w:color="auto"/>
      </w:pBdr>
      <w:spacing w:before="0" w:line="240" w:lineRule="auto"/>
      <w:ind w:left="0" w:firstLine="0"/>
    </w:pPr>
    <w:rPr>
      <w:rFonts w:ascii="Arial" w:hAnsi="Arial"/>
    </w:rPr>
  </w:style>
  <w:style w:type="paragraph" w:customStyle="1" w:styleId="xlist">
    <w:name w:val="xlist"/>
    <w:basedOn w:val="Normal"/>
    <w:qFormat/>
    <w:rsid w:val="007D3E0C"/>
    <w:pPr>
      <w:spacing w:before="0" w:line="240" w:lineRule="auto"/>
      <w:ind w:left="454" w:hanging="454"/>
    </w:pPr>
    <w:rPr>
      <w:rFonts w:ascii="Arial" w:hAnsi="Arial" w:cs="Arial"/>
    </w:rPr>
  </w:style>
  <w:style w:type="paragraph" w:customStyle="1" w:styleId="xlist3">
    <w:name w:val="xlist 3"/>
    <w:basedOn w:val="xlist2"/>
    <w:qFormat/>
    <w:rsid w:val="007D3E0C"/>
    <w:pPr>
      <w:ind w:left="1361"/>
    </w:pPr>
  </w:style>
  <w:style w:type="paragraph" w:customStyle="1" w:styleId="xpagereference0">
    <w:name w:val="xpage reference"/>
    <w:basedOn w:val="Normal"/>
    <w:qFormat/>
    <w:rsid w:val="007D3E0C"/>
    <w:pPr>
      <w:spacing w:before="120" w:after="60" w:line="276" w:lineRule="auto"/>
      <w:ind w:left="0" w:firstLine="0"/>
      <w:outlineLvl w:val="2"/>
    </w:pPr>
    <w:rPr>
      <w:rFonts w:ascii="Arial" w:eastAsia="MS Gothic" w:hAnsi="Arial" w:cs="Times New Roman"/>
      <w:color w:val="808080" w:themeColor="background1" w:themeShade="80"/>
      <w:sz w:val="24"/>
      <w:szCs w:val="32"/>
      <w:lang w:val="en-US" w:eastAsia="en-AU"/>
    </w:rPr>
  </w:style>
  <w:style w:type="paragraph" w:customStyle="1" w:styleId="xparafo">
    <w:name w:val="xpara fo"/>
    <w:basedOn w:val="Normal"/>
    <w:qFormat/>
    <w:rsid w:val="007D3E0C"/>
    <w:pPr>
      <w:autoSpaceDE w:val="0"/>
      <w:autoSpaceDN w:val="0"/>
      <w:adjustRightInd w:val="0"/>
      <w:spacing w:before="0" w:after="120" w:line="240" w:lineRule="auto"/>
      <w:ind w:left="0" w:firstLine="0"/>
    </w:pPr>
    <w:rPr>
      <w:rFonts w:ascii="Arial" w:hAnsi="Arial" w:cs="Arial"/>
      <w:lang w:val="en-US"/>
    </w:rPr>
  </w:style>
  <w:style w:type="paragraph" w:customStyle="1" w:styleId="xpara">
    <w:name w:val="xpara"/>
    <w:basedOn w:val="xparafo"/>
    <w:qFormat/>
    <w:rsid w:val="007D3E0C"/>
    <w:pPr>
      <w:ind w:firstLine="454"/>
    </w:pPr>
  </w:style>
  <w:style w:type="paragraph" w:customStyle="1" w:styleId="xtablehead0">
    <w:name w:val="xtable head"/>
    <w:basedOn w:val="xparafo"/>
    <w:qFormat/>
    <w:rsid w:val="007D3E0C"/>
    <w:rPr>
      <w:b/>
      <w:caps/>
    </w:rPr>
  </w:style>
  <w:style w:type="paragraph" w:customStyle="1" w:styleId="xtabletext">
    <w:name w:val="xtable text"/>
    <w:basedOn w:val="xparafo"/>
    <w:qFormat/>
    <w:rsid w:val="007D3E0C"/>
  </w:style>
  <w:style w:type="paragraph" w:customStyle="1" w:styleId="xworksheettype">
    <w:name w:val="xworksheet type"/>
    <w:basedOn w:val="Normal"/>
    <w:qFormat/>
    <w:rsid w:val="007D3E0C"/>
    <w:pPr>
      <w:spacing w:before="120" w:after="120"/>
    </w:pPr>
    <w:rPr>
      <w:rFonts w:ascii="Arial" w:hAnsi="Arial" w:cs="Arial"/>
      <w:b/>
      <w:color w:val="808080" w:themeColor="background1" w:themeShade="80"/>
      <w:sz w:val="28"/>
      <w:szCs w:val="28"/>
    </w:rPr>
  </w:style>
  <w:style w:type="paragraph" w:customStyle="1" w:styleId="xcaution0">
    <w:name w:val="xcaution"/>
    <w:basedOn w:val="Normal"/>
    <w:qFormat/>
    <w:rsid w:val="006515FD"/>
    <w:pPr>
      <w:ind w:left="0" w:firstLine="0"/>
    </w:pPr>
  </w:style>
  <w:style w:type="paragraph" w:customStyle="1" w:styleId="xlist20">
    <w:name w:val="xlist2"/>
    <w:basedOn w:val="Normal"/>
    <w:rsid w:val="00070F6C"/>
    <w:pPr>
      <w:spacing w:before="0" w:line="240" w:lineRule="auto"/>
      <w:ind w:left="1134" w:hanging="567"/>
    </w:pPr>
    <w:rPr>
      <w:rFonts w:ascii="Arial" w:eastAsia="MS PGothic" w:hAnsi="Arial" w:cs="Arial"/>
      <w:lang w:eastAsia="en-AU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347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customXml" Target="../customXml/item4.xml"/><Relationship Id="rId7" Type="http://schemas.openxmlformats.org/officeDocument/2006/relationships/footnotes" Target="footnotes.xml"/><Relationship Id="rId12" Type="http://schemas.openxmlformats.org/officeDocument/2006/relationships/image" Target="media/image20.jpg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40.jpg"/><Relationship Id="rId20" Type="http://schemas.openxmlformats.org/officeDocument/2006/relationships/image" Target="media/image8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2.jpeg"/><Relationship Id="rId32" Type="http://schemas.openxmlformats.org/officeDocument/2006/relationships/customXml" Target="../customXml/item2.xml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image" Target="media/image11.jpeg"/><Relationship Id="rId28" Type="http://schemas.openxmlformats.org/officeDocument/2006/relationships/header" Target="header1.xml"/><Relationship Id="rId10" Type="http://schemas.openxmlformats.org/officeDocument/2006/relationships/image" Target="media/image10.jpg"/><Relationship Id="rId19" Type="http://schemas.openxmlformats.org/officeDocument/2006/relationships/image" Target="media/image7.jpe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30.jp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\\10.4.1.59\Data_ELT\production\OUP\OUP_ANZ\LIVE\Secondary\OXFORD_SCIENCE_7_WA_STUDENT_BOOK\PRODN\CODING\PRE-EDIT\SIL_OXSCI_WA7_portrait_namcase.jpg" TargetMode="External"/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6" ma:contentTypeDescription="Create a new document." ma:contentTypeScope="" ma:versionID="02697e3214b2f55142a2e7b89ba6de54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67be6965022b95aa9d7585358a9bb7fc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d5c732d2-f217-444a-91d8-37c5714ca695">
      <UserInfo>
        <DisplayName/>
        <AccountId xsi:nil="true"/>
        <AccountType/>
      </UserInfo>
    </SharedWithUsers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C9B5FE1-2CB4-4006-B057-97872BA31AB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B723042-AF86-4D07-A538-1CD800698DD2}"/>
</file>

<file path=customXml/itemProps3.xml><?xml version="1.0" encoding="utf-8"?>
<ds:datastoreItem xmlns:ds="http://schemas.openxmlformats.org/officeDocument/2006/customXml" ds:itemID="{F06215C1-FAF1-4F0B-88D8-4BDF4F7FF277}"/>
</file>

<file path=customXml/itemProps4.xml><?xml version="1.0" encoding="utf-8"?>
<ds:datastoreItem xmlns:ds="http://schemas.openxmlformats.org/officeDocument/2006/customXml" ds:itemID="{908FFCCB-B572-4911-A165-E8DAC7C5D19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1652</Words>
  <Characters>9418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Oxford University Press</Company>
  <LinksUpToDate>false</LinksUpToDate>
  <CharactersWithSpaces>11048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Richards, Kristen</dc:creator>
  <cp:lastModifiedBy>O'Brien, Frances</cp:lastModifiedBy>
  <cp:revision>2</cp:revision>
  <dcterms:created xsi:type="dcterms:W3CDTF">2016-12-14T06:11:00Z</dcterms:created>
  <dcterms:modified xsi:type="dcterms:W3CDTF">2016-12-14T06:11:00Z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0x010100C8157990E5B9394AB60DC397E95032F9</vt:lpwstr>
  </property>
  <property fmtid="{D5CDD505-2E9C-101B-9397-08002B2CF9AE}" pid="3" name="Order">
    <vt:r8>11900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